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ABE" w:rsidRPr="000B3150" w:rsidRDefault="00242ABE" w:rsidP="00242ABE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</w:pPr>
      <w:r w:rsidRPr="000B3150">
        <w:rPr>
          <w:rFonts w:ascii="Times New Roman" w:eastAsia="Times New Roman" w:hAnsi="Times New Roman" w:cs="Times New Roman"/>
          <w:bCs/>
          <w:color w:val="FF0000"/>
          <w:kern w:val="36"/>
          <w:sz w:val="56"/>
          <w:szCs w:val="56"/>
          <w:bdr w:val="none" w:sz="0" w:space="0" w:color="auto" w:frame="1"/>
          <w:lang w:eastAsia="ru-RU"/>
        </w:rPr>
        <w:t xml:space="preserve">Материально-техническая база </w:t>
      </w:r>
      <w:r w:rsidR="00370FD0">
        <w:rPr>
          <w:rFonts w:ascii="Times New Roman" w:eastAsia="Times New Roman" w:hAnsi="Times New Roman" w:cs="Times New Roman"/>
          <w:bCs/>
          <w:color w:val="FF0000"/>
          <w:kern w:val="36"/>
          <w:sz w:val="56"/>
          <w:szCs w:val="56"/>
          <w:bdr w:val="none" w:sz="0" w:space="0" w:color="auto" w:frame="1"/>
          <w:lang w:eastAsia="ru-RU"/>
        </w:rPr>
        <w:t>МКДОУ</w:t>
      </w:r>
      <w:r w:rsidR="00B82D7D">
        <w:rPr>
          <w:rFonts w:ascii="Times New Roman" w:eastAsia="Times New Roman" w:hAnsi="Times New Roman" w:cs="Times New Roman"/>
          <w:bCs/>
          <w:color w:val="FF0000"/>
          <w:kern w:val="36"/>
          <w:sz w:val="56"/>
          <w:szCs w:val="56"/>
          <w:bdr w:val="none" w:sz="0" w:space="0" w:color="auto" w:frame="1"/>
          <w:lang w:eastAsia="ru-RU"/>
        </w:rPr>
        <w:t xml:space="preserve"> «</w:t>
      </w:r>
      <w:proofErr w:type="spellStart"/>
      <w:r w:rsidR="00B82D7D">
        <w:rPr>
          <w:rFonts w:ascii="Times New Roman" w:eastAsia="Times New Roman" w:hAnsi="Times New Roman" w:cs="Times New Roman"/>
          <w:bCs/>
          <w:color w:val="FF0000"/>
          <w:kern w:val="36"/>
          <w:sz w:val="56"/>
          <w:szCs w:val="56"/>
          <w:bdr w:val="none" w:sz="0" w:space="0" w:color="auto" w:frame="1"/>
          <w:lang w:eastAsia="ru-RU"/>
        </w:rPr>
        <w:t>Куркентский</w:t>
      </w:r>
      <w:proofErr w:type="spellEnd"/>
      <w:r w:rsidR="00B82D7D">
        <w:rPr>
          <w:rFonts w:ascii="Times New Roman" w:eastAsia="Times New Roman" w:hAnsi="Times New Roman" w:cs="Times New Roman"/>
          <w:bCs/>
          <w:color w:val="FF0000"/>
          <w:kern w:val="36"/>
          <w:sz w:val="56"/>
          <w:szCs w:val="56"/>
          <w:bdr w:val="none" w:sz="0" w:space="0" w:color="auto" w:frame="1"/>
          <w:lang w:eastAsia="ru-RU"/>
        </w:rPr>
        <w:t xml:space="preserve"> детский сад</w:t>
      </w:r>
    </w:p>
    <w:p w:rsidR="00242ABE" w:rsidRDefault="00242ABE" w:rsidP="00242AB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</w:pPr>
    </w:p>
    <w:p w:rsidR="00242ABE" w:rsidRPr="0079728A" w:rsidRDefault="00242ABE" w:rsidP="00242AB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 w:val="0"/>
          <w:sz w:val="16"/>
          <w:szCs w:val="16"/>
          <w:lang w:eastAsia="ru-RU"/>
        </w:rPr>
      </w:pPr>
      <w:r w:rsidRPr="0079728A"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  <w:t>Образовательная деятельность ведётся на правах оперативного управления</w:t>
      </w:r>
    </w:p>
    <w:p w:rsidR="00242ABE" w:rsidRPr="0079728A" w:rsidRDefault="00242ABE" w:rsidP="00242AB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 w:val="0"/>
          <w:sz w:val="16"/>
          <w:szCs w:val="16"/>
          <w:lang w:eastAsia="ru-RU"/>
        </w:rPr>
      </w:pPr>
      <w:r w:rsidRPr="0079728A"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  <w:t> свидетельство о государственной регистрации права на имущество за образовательным учреждением от 11.03.2016.</w:t>
      </w:r>
    </w:p>
    <w:p w:rsidR="00242ABE" w:rsidRPr="0079728A" w:rsidRDefault="00242ABE" w:rsidP="00242AB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 w:val="0"/>
          <w:sz w:val="16"/>
          <w:szCs w:val="16"/>
          <w:lang w:eastAsia="ru-RU"/>
        </w:rPr>
      </w:pPr>
      <w:r w:rsidRPr="0079728A"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  <w:t>Этажность - </w:t>
      </w:r>
      <w:r w:rsidRPr="0079728A">
        <w:rPr>
          <w:rFonts w:ascii="Times New Roman" w:eastAsia="Times New Roman" w:hAnsi="Times New Roman" w:cs="Times New Roman"/>
          <w:b w:val="0"/>
          <w:sz w:val="32"/>
          <w:szCs w:val="32"/>
          <w:u w:val="single"/>
          <w:bdr w:val="none" w:sz="0" w:space="0" w:color="auto" w:frame="1"/>
          <w:lang w:eastAsia="ru-RU"/>
        </w:rPr>
        <w:t>1 этаж</w:t>
      </w:r>
    </w:p>
    <w:p w:rsidR="00242ABE" w:rsidRPr="0079728A" w:rsidRDefault="00242ABE" w:rsidP="00242AB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 w:val="0"/>
          <w:sz w:val="16"/>
          <w:szCs w:val="16"/>
          <w:lang w:eastAsia="ru-RU"/>
        </w:rPr>
      </w:pPr>
      <w:r w:rsidRPr="0079728A"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  <w:t>Общая площадь – </w:t>
      </w:r>
      <w:r w:rsidR="00B82D7D">
        <w:rPr>
          <w:rFonts w:ascii="Times New Roman" w:eastAsia="Times New Roman" w:hAnsi="Times New Roman" w:cs="Times New Roman"/>
          <w:b w:val="0"/>
          <w:sz w:val="32"/>
          <w:szCs w:val="32"/>
          <w:u w:val="single"/>
          <w:bdr w:val="none" w:sz="0" w:space="0" w:color="auto" w:frame="1"/>
          <w:lang w:eastAsia="ru-RU"/>
        </w:rPr>
        <w:t>276.21</w:t>
      </w:r>
      <w:r w:rsidRPr="0079728A">
        <w:rPr>
          <w:rFonts w:ascii="Times New Roman" w:eastAsia="Times New Roman" w:hAnsi="Times New Roman" w:cs="Times New Roman"/>
          <w:b w:val="0"/>
          <w:sz w:val="32"/>
          <w:szCs w:val="32"/>
          <w:u w:val="single"/>
          <w:bdr w:val="none" w:sz="0" w:space="0" w:color="auto" w:frame="1"/>
          <w:lang w:eastAsia="ru-RU"/>
        </w:rPr>
        <w:t xml:space="preserve"> кв. м.;</w:t>
      </w:r>
    </w:p>
    <w:p w:rsidR="00242ABE" w:rsidRPr="0079728A" w:rsidRDefault="00242ABE" w:rsidP="00242AB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 w:val="0"/>
          <w:sz w:val="16"/>
          <w:szCs w:val="16"/>
          <w:lang w:eastAsia="ru-RU"/>
        </w:rPr>
      </w:pPr>
      <w:r w:rsidRPr="0079728A"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  <w:t>Общая площадь территории – </w:t>
      </w:r>
      <w:r w:rsidR="00B82D7D">
        <w:rPr>
          <w:rFonts w:ascii="Times New Roman" w:eastAsia="Times New Roman" w:hAnsi="Times New Roman" w:cs="Times New Roman"/>
          <w:b w:val="0"/>
          <w:sz w:val="32"/>
          <w:szCs w:val="32"/>
          <w:u w:val="single"/>
          <w:bdr w:val="none" w:sz="0" w:space="0" w:color="auto" w:frame="1"/>
          <w:lang w:eastAsia="ru-RU"/>
        </w:rPr>
        <w:t xml:space="preserve">300 </w:t>
      </w:r>
      <w:proofErr w:type="spellStart"/>
      <w:r w:rsidR="00B82D7D">
        <w:rPr>
          <w:rFonts w:ascii="Times New Roman" w:eastAsia="Times New Roman" w:hAnsi="Times New Roman" w:cs="Times New Roman"/>
          <w:b w:val="0"/>
          <w:sz w:val="32"/>
          <w:szCs w:val="32"/>
          <w:u w:val="single"/>
          <w:bdr w:val="none" w:sz="0" w:space="0" w:color="auto" w:frame="1"/>
          <w:lang w:eastAsia="ru-RU"/>
        </w:rPr>
        <w:t>кв</w:t>
      </w:r>
      <w:proofErr w:type="spellEnd"/>
      <w:r w:rsidR="00B82D7D">
        <w:rPr>
          <w:rFonts w:ascii="Times New Roman" w:eastAsia="Times New Roman" w:hAnsi="Times New Roman" w:cs="Times New Roman"/>
          <w:b w:val="0"/>
          <w:sz w:val="32"/>
          <w:szCs w:val="32"/>
          <w:u w:val="single"/>
          <w:bdr w:val="none" w:sz="0" w:space="0" w:color="auto" w:frame="1"/>
          <w:lang w:eastAsia="ru-RU"/>
        </w:rPr>
        <w:t xml:space="preserve"> </w:t>
      </w:r>
      <w:r w:rsidRPr="0079728A">
        <w:rPr>
          <w:rFonts w:ascii="Times New Roman" w:eastAsia="Times New Roman" w:hAnsi="Times New Roman" w:cs="Times New Roman"/>
          <w:b w:val="0"/>
          <w:sz w:val="32"/>
          <w:szCs w:val="32"/>
          <w:u w:val="single"/>
          <w:bdr w:val="none" w:sz="0" w:space="0" w:color="auto" w:frame="1"/>
          <w:lang w:eastAsia="ru-RU"/>
        </w:rPr>
        <w:t>м</w:t>
      </w:r>
      <w:proofErr w:type="gramStart"/>
      <w:r w:rsidRPr="0079728A">
        <w:rPr>
          <w:rFonts w:ascii="Times New Roman" w:eastAsia="Times New Roman" w:hAnsi="Times New Roman" w:cs="Times New Roman"/>
          <w:b w:val="0"/>
          <w:sz w:val="32"/>
          <w:szCs w:val="32"/>
          <w:u w:val="single"/>
          <w:bdr w:val="none" w:sz="0" w:space="0" w:color="auto" w:frame="1"/>
          <w:vertAlign w:val="superscript"/>
          <w:lang w:eastAsia="ru-RU"/>
        </w:rPr>
        <w:t>2</w:t>
      </w:r>
      <w:proofErr w:type="gramEnd"/>
    </w:p>
    <w:p w:rsidR="00242ABE" w:rsidRPr="0079728A" w:rsidRDefault="00242ABE" w:rsidP="00242AB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 w:val="0"/>
          <w:sz w:val="16"/>
          <w:szCs w:val="16"/>
          <w:lang w:eastAsia="ru-RU"/>
        </w:rPr>
      </w:pPr>
      <w:r w:rsidRPr="0079728A"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  <w:t> </w:t>
      </w:r>
    </w:p>
    <w:p w:rsidR="00242ABE" w:rsidRPr="0079728A" w:rsidRDefault="00242ABE" w:rsidP="00242AB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 w:val="0"/>
          <w:sz w:val="16"/>
          <w:szCs w:val="16"/>
          <w:lang w:eastAsia="ru-RU"/>
        </w:rPr>
      </w:pPr>
      <w:r w:rsidRPr="0079728A">
        <w:rPr>
          <w:rFonts w:ascii="Times New Roman" w:eastAsia="Times New Roman" w:hAnsi="Times New Roman" w:cs="Times New Roman"/>
          <w:b w:val="0"/>
          <w:color w:val="666666"/>
          <w:sz w:val="32"/>
          <w:szCs w:val="32"/>
          <w:bdr w:val="none" w:sz="0" w:space="0" w:color="auto" w:frame="1"/>
          <w:lang w:eastAsia="ru-RU"/>
        </w:rPr>
        <w:t> </w:t>
      </w:r>
      <w:r w:rsidRPr="0079728A"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  <w:t>Здание детского сада построено по типовому проекту</w:t>
      </w:r>
      <w:r w:rsidR="00B82D7D"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  <w:t>, кирпичное, одноэтажное ,  1976 года постройки, рассчитано на 6</w:t>
      </w:r>
      <w:r w:rsidRPr="0079728A"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  <w:t>5 воспитанников. Территория ДОУ ограждена металлическим забором. В здании находятся: пищеблок, медицинский кабинет, прачечная, кабинеты рабочего по текущему ремонту и кастелянши, кабинет учителя-логопеда, кабинет заведующего, кабинет музыкального руководителя и инструктора по физическому воспитанию. Центральное отопление, система водоснабжения, местная канализация, сантехническое оборудование в удовлетворительном состоянии. Здание оборудовано приборами учета газа и электрической энергии. Тепловой режим в ДОУ соблюдается. Учреждение обеспечено необходимыми помещениями в соответствии с санитарными требованиями; необходимой мебели для данного числа воспитанников достаточно.</w:t>
      </w:r>
    </w:p>
    <w:p w:rsidR="00005D37" w:rsidRPr="0079728A" w:rsidRDefault="00242ABE" w:rsidP="00242ABE">
      <w:pPr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</w:pPr>
      <w:r w:rsidRPr="0079728A"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  <w:t>            В целях безопасной работы детский сад оснащен кнопкой безопасности, имеется эвакуационное освещение, прямая телефонная связь с пожарной частью, установлен пульт противопожарной сигнализации.</w:t>
      </w:r>
    </w:p>
    <w:p w:rsidR="00242ABE" w:rsidRPr="0079728A" w:rsidRDefault="00242ABE" w:rsidP="00242AB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 w:val="0"/>
          <w:sz w:val="16"/>
          <w:szCs w:val="16"/>
          <w:lang w:eastAsia="ru-RU"/>
        </w:rPr>
      </w:pPr>
      <w:r w:rsidRPr="0079728A">
        <w:rPr>
          <w:rFonts w:ascii="Times New Roman" w:eastAsia="Times New Roman" w:hAnsi="Times New Roman" w:cs="Times New Roman"/>
          <w:bCs/>
          <w:i/>
          <w:iCs/>
          <w:color w:val="0080FF"/>
          <w:sz w:val="32"/>
          <w:szCs w:val="32"/>
          <w:bdr w:val="none" w:sz="0" w:space="0" w:color="auto" w:frame="1"/>
          <w:lang w:eastAsia="ru-RU"/>
        </w:rPr>
        <w:t>Методический кабинет совмещен с кабинетом заведующей</w:t>
      </w:r>
      <w:proofErr w:type="gramStart"/>
      <w:r w:rsidRPr="0079728A">
        <w:rPr>
          <w:rFonts w:ascii="Times New Roman" w:eastAsia="Times New Roman" w:hAnsi="Times New Roman" w:cs="Times New Roman"/>
          <w:bCs/>
          <w:i/>
          <w:iCs/>
          <w:color w:val="0080FF"/>
          <w:sz w:val="32"/>
          <w:szCs w:val="32"/>
          <w:bdr w:val="none" w:sz="0" w:space="0" w:color="auto" w:frame="1"/>
          <w:lang w:eastAsia="ru-RU"/>
        </w:rPr>
        <w:t xml:space="preserve"> .</w:t>
      </w:r>
      <w:proofErr w:type="gramEnd"/>
      <w:r w:rsidRPr="0079728A"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  <w:t>В нём собраны:  наглядный материал, пособия для проведения всех видов занятий, материал для консультаций, библиотека с методической литературой и периодической печатью. Ведется накопление видеоматериалов проведенных мероприятий и познавательных видеофильмов для детей. </w:t>
      </w:r>
    </w:p>
    <w:p w:rsidR="00242ABE" w:rsidRPr="0079728A" w:rsidRDefault="00242ABE" w:rsidP="00242AB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 w:val="0"/>
          <w:sz w:val="16"/>
          <w:szCs w:val="16"/>
          <w:lang w:eastAsia="ru-RU"/>
        </w:rPr>
      </w:pPr>
      <w:r w:rsidRPr="0079728A"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  <w:t>На</w:t>
      </w:r>
      <w:r w:rsidRPr="0079728A">
        <w:rPr>
          <w:rFonts w:ascii="Times New Roman" w:eastAsia="Times New Roman" w:hAnsi="Times New Roman" w:cs="Times New Roman"/>
          <w:bCs/>
          <w:i/>
          <w:iCs/>
          <w:sz w:val="32"/>
          <w:szCs w:val="32"/>
          <w:bdr w:val="none" w:sz="0" w:space="0" w:color="auto" w:frame="1"/>
          <w:lang w:eastAsia="ru-RU"/>
        </w:rPr>
        <w:t> </w:t>
      </w:r>
      <w:r w:rsidRPr="0079728A">
        <w:rPr>
          <w:rFonts w:ascii="Times New Roman" w:eastAsia="Times New Roman" w:hAnsi="Times New Roman" w:cs="Times New Roman"/>
          <w:bCs/>
          <w:i/>
          <w:iCs/>
          <w:color w:val="0080FF"/>
          <w:sz w:val="32"/>
          <w:szCs w:val="32"/>
          <w:bdr w:val="none" w:sz="0" w:space="0" w:color="auto" w:frame="1"/>
          <w:lang w:eastAsia="ru-RU"/>
        </w:rPr>
        <w:t>территории</w:t>
      </w:r>
      <w:r w:rsidRPr="0079728A"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  <w:t xml:space="preserve"> детского сада выделены тематические зоны: спортивная площадка, огород, цветник. У каждой группы есть своя прогулочная площадка, оборудованная формами </w:t>
      </w:r>
      <w:proofErr w:type="gramStart"/>
      <w:r w:rsidRPr="0079728A"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  <w:t xml:space="preserve">( </w:t>
      </w:r>
      <w:proofErr w:type="gramEnd"/>
      <w:r w:rsidRPr="0079728A"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  <w:t>горка, песочница, столик, карусель, лавочки, спортивное оборудование).</w:t>
      </w:r>
    </w:p>
    <w:p w:rsidR="00242ABE" w:rsidRPr="0079728A" w:rsidRDefault="00242ABE" w:rsidP="00242ABE">
      <w:pPr>
        <w:rPr>
          <w:rFonts w:ascii="Times New Roman" w:hAnsi="Times New Roman" w:cs="Times New Roman"/>
        </w:rPr>
      </w:pPr>
    </w:p>
    <w:p w:rsidR="00242ABE" w:rsidRPr="0079728A" w:rsidRDefault="00242ABE" w:rsidP="00242AB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 w:val="0"/>
          <w:sz w:val="16"/>
          <w:szCs w:val="16"/>
          <w:lang w:eastAsia="ru-RU"/>
        </w:rPr>
      </w:pPr>
      <w:r w:rsidRPr="0079728A">
        <w:rPr>
          <w:rFonts w:ascii="Times New Roman" w:eastAsia="Times New Roman" w:hAnsi="Times New Roman" w:cs="Times New Roman"/>
          <w:bCs/>
          <w:i/>
          <w:iCs/>
          <w:color w:val="0080FF"/>
          <w:sz w:val="32"/>
          <w:szCs w:val="32"/>
          <w:bdr w:val="none" w:sz="0" w:space="0" w:color="auto" w:frame="1"/>
          <w:lang w:eastAsia="ru-RU"/>
        </w:rPr>
        <w:t xml:space="preserve">Групповые помещения не </w:t>
      </w:r>
      <w:r w:rsidRPr="0079728A"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  <w:t>оборудованы современной мебелью. В каждой </w:t>
      </w:r>
      <w:r w:rsidRPr="0079728A">
        <w:rPr>
          <w:rFonts w:ascii="Times New Roman" w:eastAsia="Times New Roman" w:hAnsi="Times New Roman" w:cs="Times New Roman"/>
          <w:b w:val="0"/>
          <w:i/>
          <w:iCs/>
          <w:sz w:val="32"/>
          <w:szCs w:val="32"/>
          <w:bdr w:val="none" w:sz="0" w:space="0" w:color="auto" w:frame="1"/>
          <w:lang w:eastAsia="ru-RU"/>
        </w:rPr>
        <w:t> </w:t>
      </w:r>
      <w:r w:rsidRPr="0079728A"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  <w:t>возрастной группе созданы условия для самостоятельного, активного и целенаправленного действия</w:t>
      </w:r>
      <w:proofErr w:type="gramStart"/>
      <w:r w:rsidRPr="0079728A"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  <w:t xml:space="preserve"> ,</w:t>
      </w:r>
      <w:proofErr w:type="gramEnd"/>
      <w:r w:rsidRPr="0079728A"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  <w:t xml:space="preserve"> но требуется обеспечение материально – технической базой по ФГОС , для выполнения требований всех областей ФГОС : игровой, двигательной, изобразительной, конструктивной, познавательной и т.д. В ДОУ по возможности создаются все условия для охраны и укрепления здоровья детей, для их полноценного физического развития. </w:t>
      </w:r>
    </w:p>
    <w:p w:rsidR="00242ABE" w:rsidRPr="0079728A" w:rsidRDefault="00242ABE" w:rsidP="00242AB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</w:pPr>
      <w:r w:rsidRPr="0079728A"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  <w:t xml:space="preserve"> </w:t>
      </w:r>
    </w:p>
    <w:p w:rsidR="00242ABE" w:rsidRPr="0079728A" w:rsidRDefault="00242ABE" w:rsidP="00242AB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 w:val="0"/>
          <w:sz w:val="16"/>
          <w:szCs w:val="16"/>
          <w:lang w:eastAsia="ru-RU"/>
        </w:rPr>
      </w:pPr>
      <w:r w:rsidRPr="0079728A"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  <w:t>С целью экологического воспитания в каждой группе есть уголки природы с различными растениями, муляжи овощей, фруктов, грибов, фигурки диких и домашних животных, насекомые, птицы, семена, образцы  неживой и живой природы, картины о природе, о ее богатствах и другие дидактические пособия.</w:t>
      </w:r>
    </w:p>
    <w:p w:rsidR="00242ABE" w:rsidRPr="0079728A" w:rsidRDefault="00242ABE" w:rsidP="00242AB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 w:val="0"/>
          <w:sz w:val="16"/>
          <w:szCs w:val="16"/>
          <w:lang w:eastAsia="ru-RU"/>
        </w:rPr>
      </w:pPr>
      <w:r w:rsidRPr="0079728A"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  <w:t xml:space="preserve">Каждая группа имеет </w:t>
      </w:r>
      <w:proofErr w:type="gramStart"/>
      <w:r w:rsidRPr="0079728A"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  <w:t>свой</w:t>
      </w:r>
      <w:proofErr w:type="gramEnd"/>
      <w:r w:rsidRPr="0079728A"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  <w:t xml:space="preserve"> мини-уголок, содержащий дидактические игры, пособия, методическую и художественную литературу, необходимые для организации разных видов деятельности.</w:t>
      </w:r>
    </w:p>
    <w:p w:rsidR="00242ABE" w:rsidRPr="0079728A" w:rsidRDefault="00242ABE" w:rsidP="00242AB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 w:val="0"/>
          <w:sz w:val="16"/>
          <w:szCs w:val="16"/>
          <w:lang w:eastAsia="ru-RU"/>
        </w:rPr>
      </w:pPr>
      <w:r w:rsidRPr="0079728A"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  <w:t xml:space="preserve">В целях художественно-эстетического развития в группах оборудованы </w:t>
      </w:r>
      <w:proofErr w:type="spellStart"/>
      <w:r w:rsidRPr="0079728A"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  <w:t>изоуголки</w:t>
      </w:r>
      <w:proofErr w:type="spellEnd"/>
      <w:r w:rsidRPr="0079728A"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  <w:t xml:space="preserve">, в которых находятся столы,  имеются различные виды бумаги, несколько видов карандашей, пластилин, ножницы, трафареты,  краски, гуашь, восковые и жировые мелки, фломастеры, </w:t>
      </w:r>
      <w:proofErr w:type="spellStart"/>
      <w:r w:rsidRPr="0079728A"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  <w:t>ножницы</w:t>
      </w:r>
      <w:proofErr w:type="gramStart"/>
      <w:r w:rsidRPr="0079728A"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  <w:t>,о</w:t>
      </w:r>
      <w:proofErr w:type="gramEnd"/>
      <w:r w:rsidRPr="0079728A"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  <w:t>бразцы</w:t>
      </w:r>
      <w:proofErr w:type="spellEnd"/>
      <w:r w:rsidRPr="0079728A"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  <w:t xml:space="preserve"> народно-прикладного и декоративного творчества,  природно-бросовый материал для создания коллажей. Детские работы используются для оформления интерьера детского сада.</w:t>
      </w:r>
    </w:p>
    <w:p w:rsidR="00242ABE" w:rsidRPr="0079728A" w:rsidRDefault="00242ABE" w:rsidP="00242AB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 w:val="0"/>
          <w:sz w:val="16"/>
          <w:szCs w:val="16"/>
          <w:lang w:eastAsia="ru-RU"/>
        </w:rPr>
      </w:pPr>
      <w:r w:rsidRPr="0079728A"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  <w:t xml:space="preserve">По конструированию в группах оборудованы «Конструкторские бюро», где собраны различные виды конструкторов, в зависимости от возрастных возможностей детей: пластмассовые с различными видами соединений, </w:t>
      </w:r>
      <w:proofErr w:type="spellStart"/>
      <w:r w:rsidRPr="0079728A"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  <w:t>пазлы</w:t>
      </w:r>
      <w:proofErr w:type="spellEnd"/>
      <w:r w:rsidRPr="0079728A"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  <w:t>. Все они различаются по материалам и по видам сборки.</w:t>
      </w:r>
    </w:p>
    <w:p w:rsidR="00242ABE" w:rsidRPr="0079728A" w:rsidRDefault="00242ABE" w:rsidP="00242AB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 w:val="0"/>
          <w:sz w:val="16"/>
          <w:szCs w:val="16"/>
          <w:lang w:eastAsia="ru-RU"/>
        </w:rPr>
      </w:pPr>
      <w:proofErr w:type="gramStart"/>
      <w:r w:rsidRPr="0079728A"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  <w:t>Для развития игровой деятельности в старшей и средних группах развернуты уголки для сюжетно-ролевых игр:</w:t>
      </w:r>
      <w:proofErr w:type="gramEnd"/>
      <w:r w:rsidRPr="0079728A"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  <w:t xml:space="preserve"> «Семья», «Поликлиника», «Парикмахерская», «Магазин», "Кухня".</w:t>
      </w:r>
    </w:p>
    <w:p w:rsidR="00242ABE" w:rsidRPr="0079728A" w:rsidRDefault="00242ABE" w:rsidP="00242AB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 w:val="0"/>
          <w:sz w:val="16"/>
          <w:szCs w:val="16"/>
          <w:lang w:eastAsia="ru-RU"/>
        </w:rPr>
      </w:pPr>
      <w:r w:rsidRPr="0079728A"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  <w:t>В старших и подготовительных группах созданы уголки: «Салон красоты», «Супермаркет», «Библиотека», «Автомастерская», «Конструкторское бюро» и т.д.</w:t>
      </w:r>
    </w:p>
    <w:p w:rsidR="00242ABE" w:rsidRPr="0079728A" w:rsidRDefault="00242ABE" w:rsidP="00242AB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</w:pPr>
      <w:r w:rsidRPr="0079728A"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  <w:t> Таким образом, в нашем учреждении предметно-развивающая среда частично соответствует интересам детей и требует дополнения.</w:t>
      </w:r>
    </w:p>
    <w:p w:rsidR="00242ABE" w:rsidRPr="0079728A" w:rsidRDefault="00242ABE" w:rsidP="00242AB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</w:pPr>
    </w:p>
    <w:p w:rsidR="00242ABE" w:rsidRPr="0079728A" w:rsidRDefault="00242ABE" w:rsidP="00242AB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</w:pPr>
      <w:r w:rsidRPr="0079728A">
        <w:rPr>
          <w:rFonts w:ascii="Times New Roman" w:eastAsia="Times New Roman" w:hAnsi="Times New Roman" w:cs="Times New Roman"/>
          <w:bCs/>
          <w:i/>
          <w:iCs/>
          <w:color w:val="0080FF"/>
          <w:sz w:val="32"/>
          <w:szCs w:val="32"/>
          <w:bdr w:val="none" w:sz="0" w:space="0" w:color="auto" w:frame="1"/>
          <w:lang w:eastAsia="ru-RU"/>
        </w:rPr>
        <w:t xml:space="preserve">Кабинет заведующего </w:t>
      </w:r>
      <w:r w:rsidRPr="0079728A"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  <w:t>оборудован всем необходимым, шкафами для книг, компьютером, компьютерным столом, письменным столом, телефоном, принтером, ксероксом.</w:t>
      </w:r>
    </w:p>
    <w:p w:rsidR="00242ABE" w:rsidRPr="0079728A" w:rsidRDefault="00242ABE" w:rsidP="00242AB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</w:pPr>
    </w:p>
    <w:p w:rsidR="00242ABE" w:rsidRPr="0079728A" w:rsidRDefault="00242ABE" w:rsidP="00242AB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  <w:lang w:eastAsia="ru-RU"/>
        </w:rPr>
      </w:pPr>
      <w:r w:rsidRPr="0079728A">
        <w:rPr>
          <w:rFonts w:ascii="Times New Roman" w:eastAsia="Times New Roman" w:hAnsi="Times New Roman" w:cs="Times New Roman"/>
          <w:bCs/>
          <w:i/>
          <w:iCs/>
          <w:color w:val="0080FF"/>
          <w:sz w:val="32"/>
          <w:szCs w:val="32"/>
          <w:bdr w:val="none" w:sz="0" w:space="0" w:color="auto" w:frame="1"/>
          <w:lang w:eastAsia="ru-RU"/>
        </w:rPr>
        <w:t>Медицинский кабинет. </w:t>
      </w:r>
      <w:proofErr w:type="gramStart"/>
      <w:r w:rsidRPr="0079728A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  <w:lang w:eastAsia="ru-RU"/>
        </w:rPr>
        <w:t>В кабинете имеются: кушетка, шкаф аптечный, медицинский столик со стеклянной крышкой, холодильник, набор прививочного инструмента, средства для оказания медицинской помощи, весы медицинские, ростомер, лампа настольная, динамометр, тонометр, фонендоскоп.</w:t>
      </w:r>
      <w:proofErr w:type="gramEnd"/>
    </w:p>
    <w:p w:rsidR="00242ABE" w:rsidRPr="0079728A" w:rsidRDefault="00242ABE" w:rsidP="00242AB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  <w:lang w:eastAsia="ru-RU"/>
        </w:rPr>
      </w:pPr>
    </w:p>
    <w:p w:rsidR="00242ABE" w:rsidRPr="000B3150" w:rsidRDefault="00242ABE" w:rsidP="00242AB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 w:val="0"/>
          <w:sz w:val="16"/>
          <w:szCs w:val="16"/>
          <w:lang w:eastAsia="ru-RU"/>
        </w:rPr>
      </w:pPr>
    </w:p>
    <w:p w:rsidR="00242ABE" w:rsidRPr="0079728A" w:rsidRDefault="00242ABE" w:rsidP="00242ABE">
      <w:pPr>
        <w:shd w:val="clear" w:color="auto" w:fill="FFFFFF"/>
        <w:spacing w:after="0" w:line="240" w:lineRule="auto"/>
        <w:ind w:left="-284" w:firstLine="142"/>
        <w:textAlignment w:val="baseline"/>
        <w:rPr>
          <w:rFonts w:ascii="Times New Roman" w:eastAsia="Times New Roman" w:hAnsi="Times New Roman" w:cs="Times New Roman"/>
          <w:b w:val="0"/>
          <w:color w:val="000000"/>
          <w:sz w:val="16"/>
          <w:szCs w:val="16"/>
          <w:lang w:eastAsia="ru-RU"/>
        </w:rPr>
      </w:pPr>
      <w:r>
        <w:rPr>
          <w:rFonts w:ascii="Arial" w:eastAsia="Times New Roman" w:hAnsi="Arial" w:cs="Arial"/>
          <w:bCs/>
          <w:i/>
          <w:iCs/>
          <w:color w:val="548DD4"/>
          <w:sz w:val="32"/>
          <w:szCs w:val="32"/>
          <w:bdr w:val="none" w:sz="0" w:space="0" w:color="auto" w:frame="1"/>
          <w:lang w:eastAsia="ru-RU"/>
        </w:rPr>
        <w:t xml:space="preserve"> </w:t>
      </w:r>
      <w:r w:rsidRPr="000B3150">
        <w:rPr>
          <w:rFonts w:ascii="Arial" w:eastAsia="Times New Roman" w:hAnsi="Arial" w:cs="Arial"/>
          <w:bCs/>
          <w:i/>
          <w:iCs/>
          <w:color w:val="548DD4"/>
          <w:sz w:val="32"/>
          <w:szCs w:val="32"/>
          <w:bdr w:val="none" w:sz="0" w:space="0" w:color="auto" w:frame="1"/>
          <w:lang w:eastAsia="ru-RU"/>
        </w:rPr>
        <w:t>Пищебло</w:t>
      </w:r>
      <w:r w:rsidRPr="000B3150">
        <w:rPr>
          <w:rFonts w:ascii="Arial" w:eastAsia="Times New Roman" w:hAnsi="Arial" w:cs="Arial"/>
          <w:b w:val="0"/>
          <w:i/>
          <w:iCs/>
          <w:color w:val="548DD4"/>
          <w:sz w:val="32"/>
          <w:szCs w:val="32"/>
          <w:bdr w:val="none" w:sz="0" w:space="0" w:color="auto" w:frame="1"/>
          <w:lang w:eastAsia="ru-RU"/>
        </w:rPr>
        <w:t>к  </w:t>
      </w:r>
      <w:r w:rsidRPr="0079728A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  <w:lang w:eastAsia="ru-RU"/>
        </w:rPr>
        <w:t xml:space="preserve">по набору соответствует требованиям СанПиН.   Технологическим и холодильным оборудованием </w:t>
      </w:r>
      <w:proofErr w:type="gramStart"/>
      <w:r w:rsidRPr="0079728A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  <w:lang w:eastAsia="ru-RU"/>
        </w:rPr>
        <w:t>оснащен</w:t>
      </w:r>
      <w:proofErr w:type="gramEnd"/>
      <w:r w:rsidRPr="0079728A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  <w:lang w:eastAsia="ru-RU"/>
        </w:rPr>
        <w:t xml:space="preserve">. Кухонной посудой и инвентарем </w:t>
      </w:r>
      <w:proofErr w:type="gramStart"/>
      <w:r w:rsidRPr="0079728A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  <w:lang w:eastAsia="ru-RU"/>
        </w:rPr>
        <w:t>обеспечен</w:t>
      </w:r>
      <w:proofErr w:type="gramEnd"/>
      <w:r w:rsidRPr="0079728A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  <w:lang w:eastAsia="ru-RU"/>
        </w:rPr>
        <w:t>. Имеется отдельное кладовое помещение для сыпучих продуктов и овощей. Раздельное хранение готовой продукции соблюдается. Санитарно - техническое состояние пищеблока хорошее, ремонтные работы проводятся своевременно.</w:t>
      </w:r>
    </w:p>
    <w:p w:rsidR="00242ABE" w:rsidRPr="000B3150" w:rsidRDefault="00242ABE" w:rsidP="00242ABE">
      <w:pPr>
        <w:shd w:val="clear" w:color="auto" w:fill="FFFFFF"/>
        <w:spacing w:after="0" w:line="240" w:lineRule="auto"/>
        <w:ind w:left="-709"/>
        <w:textAlignment w:val="baseline"/>
        <w:rPr>
          <w:rFonts w:ascii="Arial" w:eastAsia="Times New Roman" w:hAnsi="Arial" w:cs="Arial"/>
          <w:b w:val="0"/>
          <w:color w:val="000000"/>
          <w:sz w:val="16"/>
          <w:szCs w:val="16"/>
          <w:lang w:eastAsia="ru-RU"/>
        </w:rPr>
      </w:pPr>
      <w:r w:rsidRPr="000B3150">
        <w:rPr>
          <w:rFonts w:ascii="Arial" w:eastAsia="Times New Roman" w:hAnsi="Arial" w:cs="Arial"/>
          <w:b w:val="0"/>
          <w:color w:val="000000"/>
          <w:sz w:val="32"/>
          <w:szCs w:val="32"/>
          <w:bdr w:val="none" w:sz="0" w:space="0" w:color="auto" w:frame="1"/>
          <w:lang w:eastAsia="ru-RU"/>
        </w:rPr>
        <w:t> </w:t>
      </w:r>
    </w:p>
    <w:p w:rsidR="00242ABE" w:rsidRPr="0079728A" w:rsidRDefault="00242ABE" w:rsidP="00242ABE">
      <w:pPr>
        <w:shd w:val="clear" w:color="auto" w:fill="FFFFFF"/>
        <w:spacing w:after="0" w:line="240" w:lineRule="auto"/>
        <w:ind w:left="-284" w:hanging="283"/>
        <w:textAlignment w:val="baseline"/>
        <w:rPr>
          <w:rFonts w:ascii="Times New Roman" w:eastAsia="Times New Roman" w:hAnsi="Times New Roman" w:cs="Times New Roman"/>
          <w:b w:val="0"/>
          <w:color w:val="000000"/>
          <w:sz w:val="16"/>
          <w:szCs w:val="16"/>
          <w:lang w:eastAsia="ru-RU"/>
        </w:rPr>
      </w:pPr>
      <w:r w:rsidRPr="000B3150">
        <w:rPr>
          <w:rFonts w:ascii="Arial" w:eastAsia="Times New Roman" w:hAnsi="Arial" w:cs="Arial"/>
          <w:b w:val="0"/>
          <w:i/>
          <w:iCs/>
          <w:color w:val="548DD4"/>
          <w:sz w:val="32"/>
          <w:szCs w:val="32"/>
          <w:bdr w:val="none" w:sz="0" w:space="0" w:color="auto" w:frame="1"/>
          <w:lang w:eastAsia="ru-RU"/>
        </w:rPr>
        <w:t>     </w:t>
      </w:r>
      <w:r w:rsidRPr="000B3150">
        <w:rPr>
          <w:rFonts w:ascii="Arial" w:eastAsia="Times New Roman" w:hAnsi="Arial" w:cs="Arial"/>
          <w:bCs/>
          <w:i/>
          <w:iCs/>
          <w:color w:val="548DD4"/>
          <w:sz w:val="32"/>
          <w:szCs w:val="32"/>
          <w:bdr w:val="none" w:sz="0" w:space="0" w:color="auto" w:frame="1"/>
          <w:lang w:eastAsia="ru-RU"/>
        </w:rPr>
        <w:t>Прачечная, гладильная </w:t>
      </w:r>
      <w:r w:rsidR="00B82D7D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  <w:lang w:eastAsia="ru-RU"/>
        </w:rPr>
        <w:t xml:space="preserve">имеют </w:t>
      </w:r>
      <w:r w:rsidRPr="0079728A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  <w:lang w:eastAsia="ru-RU"/>
        </w:rPr>
        <w:t>стиральную машину</w:t>
      </w:r>
      <w:r w:rsidR="00B82D7D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  <w:lang w:eastAsia="ru-RU"/>
        </w:rPr>
        <w:t xml:space="preserve"> полуавтомат</w:t>
      </w:r>
      <w:proofErr w:type="gramStart"/>
      <w:r w:rsidR="00B82D7D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  <w:lang w:eastAsia="ru-RU"/>
        </w:rPr>
        <w:t xml:space="preserve"> </w:t>
      </w:r>
      <w:bookmarkStart w:id="0" w:name="_GoBack"/>
      <w:bookmarkEnd w:id="0"/>
      <w:r w:rsidRPr="0079728A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  <w:lang w:eastAsia="ru-RU"/>
        </w:rPr>
        <w:t>,</w:t>
      </w:r>
      <w:proofErr w:type="gramEnd"/>
      <w:r w:rsidRPr="0079728A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  <w:lang w:eastAsia="ru-RU"/>
        </w:rPr>
        <w:t xml:space="preserve"> бойлер, электрический </w:t>
      </w:r>
      <w:proofErr w:type="spellStart"/>
      <w:r w:rsidRPr="0079728A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  <w:lang w:eastAsia="ru-RU"/>
        </w:rPr>
        <w:t>утюг,но</w:t>
      </w:r>
      <w:proofErr w:type="spellEnd"/>
      <w:r w:rsidRPr="0079728A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  <w:lang w:eastAsia="ru-RU"/>
        </w:rPr>
        <w:t xml:space="preserve"> требует капитального ремонта по предписанию СанПиН.</w:t>
      </w:r>
    </w:p>
    <w:p w:rsidR="00242ABE" w:rsidRPr="000B3150" w:rsidRDefault="00242ABE" w:rsidP="00242ABE">
      <w:pPr>
        <w:shd w:val="clear" w:color="auto" w:fill="FFFFFF"/>
        <w:spacing w:after="0" w:line="240" w:lineRule="auto"/>
        <w:ind w:left="-709"/>
        <w:textAlignment w:val="baseline"/>
        <w:rPr>
          <w:rFonts w:ascii="Arial" w:eastAsia="Times New Roman" w:hAnsi="Arial" w:cs="Arial"/>
          <w:b w:val="0"/>
          <w:color w:val="000000"/>
          <w:sz w:val="16"/>
          <w:szCs w:val="16"/>
          <w:lang w:eastAsia="ru-RU"/>
        </w:rPr>
      </w:pPr>
      <w:r w:rsidRPr="000B3150">
        <w:rPr>
          <w:rFonts w:ascii="Arial" w:eastAsia="Times New Roman" w:hAnsi="Arial" w:cs="Arial"/>
          <w:bCs/>
          <w:i/>
          <w:iCs/>
          <w:color w:val="548DD4"/>
          <w:sz w:val="32"/>
          <w:szCs w:val="32"/>
          <w:bdr w:val="none" w:sz="0" w:space="0" w:color="auto" w:frame="1"/>
          <w:lang w:eastAsia="ru-RU"/>
        </w:rPr>
        <w:t> </w:t>
      </w:r>
    </w:p>
    <w:p w:rsidR="00242ABE" w:rsidRPr="0079728A" w:rsidRDefault="00242ABE" w:rsidP="00242AB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 w:val="0"/>
          <w:color w:val="000000"/>
          <w:sz w:val="16"/>
          <w:szCs w:val="16"/>
          <w:lang w:eastAsia="ru-RU"/>
        </w:rPr>
      </w:pPr>
      <w:r w:rsidRPr="0079728A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  <w:lang w:eastAsia="ru-RU"/>
        </w:rPr>
        <w:t>ДОУ обеспечено современной информационной базой: имеется выход в Интернет, электронная почта. Состояние материа</w:t>
      </w:r>
      <w:r w:rsidR="00B82D7D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  <w:lang w:eastAsia="ru-RU"/>
        </w:rPr>
        <w:t>льно-технической базы МКДОУ "</w:t>
      </w:r>
      <w:proofErr w:type="spellStart"/>
      <w:r w:rsidR="00B82D7D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  <w:lang w:eastAsia="ru-RU"/>
        </w:rPr>
        <w:t>Куркентский</w:t>
      </w:r>
      <w:proofErr w:type="spellEnd"/>
      <w:r w:rsidR="00B82D7D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  <w:lang w:eastAsia="ru-RU"/>
        </w:rPr>
        <w:t xml:space="preserve"> детский сад </w:t>
      </w:r>
      <w:r w:rsidRPr="0079728A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  <w:lang w:eastAsia="ru-RU"/>
        </w:rPr>
        <w:t>» соответствует педагогическим требованиям</w:t>
      </w:r>
      <w:proofErr w:type="gramStart"/>
      <w:r w:rsidRPr="0079728A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  <w:lang w:eastAsia="ru-RU"/>
        </w:rPr>
        <w:t xml:space="preserve"> ,</w:t>
      </w:r>
      <w:proofErr w:type="gramEnd"/>
      <w:r w:rsidRPr="0079728A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  <w:lang w:eastAsia="ru-RU"/>
        </w:rPr>
        <w:t>но требуется капитальный ремонт и обогащение развивающей среды по ФГОС.</w:t>
      </w:r>
    </w:p>
    <w:p w:rsidR="00242ABE" w:rsidRPr="0079728A" w:rsidRDefault="00242ABE" w:rsidP="00242ABE">
      <w:pPr>
        <w:rPr>
          <w:rFonts w:ascii="Times New Roman" w:hAnsi="Times New Roman" w:cs="Times New Roman"/>
        </w:rPr>
      </w:pPr>
    </w:p>
    <w:sectPr w:rsidR="00242ABE" w:rsidRPr="0079728A" w:rsidSect="00242ABE">
      <w:pgSz w:w="11906" w:h="16838"/>
      <w:pgMar w:top="1134" w:right="539" w:bottom="1134" w:left="851" w:header="709" w:footer="709" w:gutter="0"/>
      <w:cols w:space="708"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ABE"/>
    <w:rsid w:val="00005D37"/>
    <w:rsid w:val="0004095C"/>
    <w:rsid w:val="00242ABE"/>
    <w:rsid w:val="00370FD0"/>
    <w:rsid w:val="0079728A"/>
    <w:rsid w:val="00B82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b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A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b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A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776</Words>
  <Characters>4424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001</cp:lastModifiedBy>
  <cp:revision>7</cp:revision>
  <dcterms:created xsi:type="dcterms:W3CDTF">2017-11-21T05:23:00Z</dcterms:created>
  <dcterms:modified xsi:type="dcterms:W3CDTF">2019-03-14T18:41:00Z</dcterms:modified>
</cp:coreProperties>
</file>