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2" w:rsidRPr="00C63A02" w:rsidRDefault="00C63A02" w:rsidP="00C63A02">
      <w:pPr>
        <w:rPr>
          <w:b/>
          <w:bCs/>
        </w:rPr>
      </w:pPr>
      <w:r w:rsidRPr="00C63A02">
        <w:rPr>
          <w:b/>
          <w:bCs/>
        </w:rPr>
        <w:t xml:space="preserve">Историческая справка </w:t>
      </w:r>
      <w:proofErr w:type="spellStart"/>
      <w:r w:rsidRPr="00C63A02">
        <w:rPr>
          <w:b/>
          <w:bCs/>
        </w:rPr>
        <w:t>Куркентского</w:t>
      </w:r>
      <w:proofErr w:type="spellEnd"/>
      <w:r w:rsidRPr="00C63A02">
        <w:rPr>
          <w:b/>
          <w:bCs/>
        </w:rPr>
        <w:t xml:space="preserve"> детского сада</w:t>
      </w:r>
    </w:p>
    <w:p w:rsidR="00C63A02" w:rsidRPr="00C63A02" w:rsidRDefault="00C63A02" w:rsidP="00C63A02">
      <w:r w:rsidRPr="00C63A02">
        <w:t xml:space="preserve">Здание МКДОУ « </w:t>
      </w:r>
      <w:proofErr w:type="spellStart"/>
      <w:r w:rsidRPr="00C63A02">
        <w:t>Куркентский</w:t>
      </w:r>
      <w:proofErr w:type="spellEnd"/>
      <w:r w:rsidRPr="00C63A02">
        <w:t xml:space="preserve"> детский сад» было построено в 1976 году, как конторское помещение для дирекции совхоза «</w:t>
      </w:r>
      <w:proofErr w:type="spellStart"/>
      <w:r w:rsidRPr="00C63A02">
        <w:t>Самурский</w:t>
      </w:r>
      <w:proofErr w:type="spellEnd"/>
      <w:r w:rsidRPr="00C63A02">
        <w:t xml:space="preserve">» </w:t>
      </w:r>
      <w:proofErr w:type="spellStart"/>
      <w:r w:rsidRPr="00C63A02">
        <w:t>с</w:t>
      </w:r>
      <w:proofErr w:type="gramStart"/>
      <w:r w:rsidRPr="00C63A02">
        <w:t>.К</w:t>
      </w:r>
      <w:proofErr w:type="gramEnd"/>
      <w:r w:rsidRPr="00C63A02">
        <w:t>уркент</w:t>
      </w:r>
      <w:proofErr w:type="spellEnd"/>
      <w:r w:rsidRPr="00C63A02">
        <w:t xml:space="preserve"> Сулейман-</w:t>
      </w:r>
      <w:proofErr w:type="spellStart"/>
      <w:r w:rsidRPr="00C63A02">
        <w:t>Стальского</w:t>
      </w:r>
      <w:proofErr w:type="spellEnd"/>
      <w:r w:rsidRPr="00C63A02">
        <w:t xml:space="preserve"> района. Оно было  приспособлено для детской организации 1986 году, в частности для воспитания детей. </w:t>
      </w:r>
      <w:r w:rsidRPr="00C63A02">
        <w:br/>
        <w:t>В 1993 г. в связи с ликвидацией совхоза «</w:t>
      </w:r>
      <w:proofErr w:type="spellStart"/>
      <w:r w:rsidRPr="00C63A02">
        <w:t>Самурский</w:t>
      </w:r>
      <w:proofErr w:type="spellEnd"/>
      <w:r w:rsidRPr="00C63A02">
        <w:t>» детский сад был переведён на баланс РУО. В 2016 г. был проведён капитальный ремонт кровли здания. Дошкольное учреждение расположено по адресу: РД, Сулейман-</w:t>
      </w:r>
      <w:proofErr w:type="spellStart"/>
      <w:r w:rsidRPr="00C63A02">
        <w:t>Стальский</w:t>
      </w:r>
      <w:proofErr w:type="spellEnd"/>
      <w:r w:rsidRPr="00C63A02">
        <w:t xml:space="preserve"> район с. </w:t>
      </w:r>
      <w:proofErr w:type="spellStart"/>
      <w:r w:rsidRPr="00C63A02">
        <w:t>Куркент</w:t>
      </w:r>
      <w:proofErr w:type="spellEnd"/>
      <w:r w:rsidRPr="00C63A02">
        <w:t xml:space="preserve"> </w:t>
      </w:r>
      <w:proofErr w:type="spellStart"/>
      <w:r w:rsidRPr="00C63A02">
        <w:t>ул</w:t>
      </w:r>
      <w:proofErr w:type="gramStart"/>
      <w:r w:rsidRPr="00C63A02">
        <w:t>.С</w:t>
      </w:r>
      <w:proofErr w:type="gramEnd"/>
      <w:r w:rsidRPr="00C63A02">
        <w:t>адовая</w:t>
      </w:r>
      <w:proofErr w:type="spellEnd"/>
      <w:r w:rsidRPr="00C63A02">
        <w:t xml:space="preserve"> 8.  </w:t>
      </w:r>
      <w:r w:rsidRPr="00C63A02">
        <w:br/>
        <w:t>Кирпичное одноэтажное здание рассчитано на 2 группы: младшая группа от 2-х о 4-х лет и старшая группа от 4-до 6.6 лет. Проектная мощность –45 детей. Время пребывания детей в течени</w:t>
      </w:r>
      <w:proofErr w:type="gramStart"/>
      <w:r w:rsidRPr="00C63A02">
        <w:t>и</w:t>
      </w:r>
      <w:proofErr w:type="gramEnd"/>
      <w:r w:rsidRPr="00C63A02">
        <w:t xml:space="preserve"> дня 10 часов. </w:t>
      </w:r>
      <w:r w:rsidRPr="00C63A02">
        <w:br/>
      </w:r>
      <w:proofErr w:type="gramStart"/>
      <w:r w:rsidRPr="00C63A02">
        <w:t>Образование</w:t>
      </w:r>
      <w:r>
        <w:t xml:space="preserve"> </w:t>
      </w:r>
      <w:bookmarkStart w:id="0" w:name="_GoBack"/>
      <w:bookmarkEnd w:id="0"/>
      <w:r w:rsidRPr="00C63A02">
        <w:t xml:space="preserve"> и воспитание дошкольного учреждения осуществляется на родном (лезгинском) и на русском языках.</w:t>
      </w:r>
      <w:proofErr w:type="gramEnd"/>
      <w:r w:rsidRPr="00C63A02">
        <w:t xml:space="preserve"> Дошкольное учреждение реализует две основные программы дошкольного образования по ФГОС:  «От рождения до школы» и « Региональный компонент» </w:t>
      </w:r>
      <w:r w:rsidRPr="00C63A02">
        <w:br/>
        <w:t xml:space="preserve">Первой заведующей детского сада была назначена </w:t>
      </w:r>
      <w:proofErr w:type="spellStart"/>
      <w:r w:rsidRPr="00C63A02">
        <w:t>Ибремова</w:t>
      </w:r>
      <w:proofErr w:type="spellEnd"/>
      <w:r w:rsidRPr="00C63A02">
        <w:t xml:space="preserve"> </w:t>
      </w:r>
      <w:proofErr w:type="spellStart"/>
      <w:r w:rsidRPr="00C63A02">
        <w:t>Ислихан</w:t>
      </w:r>
      <w:proofErr w:type="spellEnd"/>
      <w:r w:rsidRPr="00C63A02">
        <w:t xml:space="preserve"> </w:t>
      </w:r>
      <w:proofErr w:type="spellStart"/>
      <w:r w:rsidRPr="00C63A02">
        <w:t>Магомедкасумовна</w:t>
      </w:r>
      <w:proofErr w:type="spellEnd"/>
      <w:r w:rsidRPr="00C63A02">
        <w:t>, проработавшая в течени</w:t>
      </w:r>
      <w:proofErr w:type="gramStart"/>
      <w:r w:rsidRPr="00C63A02">
        <w:t>и</w:t>
      </w:r>
      <w:proofErr w:type="gramEnd"/>
      <w:r w:rsidRPr="00C63A02">
        <w:t xml:space="preserve"> 28 лет. </w:t>
      </w:r>
      <w:r w:rsidRPr="00C63A02">
        <w:br/>
        <w:t xml:space="preserve">В настоящее время руководителем детского сада </w:t>
      </w:r>
      <w:proofErr w:type="gramStart"/>
      <w:r w:rsidRPr="00C63A02">
        <w:t>является Качаева А.Н. В детском саду работают</w:t>
      </w:r>
      <w:proofErr w:type="gramEnd"/>
      <w:r w:rsidRPr="00C63A02">
        <w:t xml:space="preserve"> 16 работников. Среди 5 педагогов 2 имеют высшее образование, 3- среднее.</w:t>
      </w:r>
      <w:r w:rsidRPr="00C63A02">
        <w:br/>
        <w:t>В настоящее время детский сад посещают 60 детей.</w:t>
      </w:r>
    </w:p>
    <w:p w:rsidR="0008775D" w:rsidRDefault="0008775D"/>
    <w:sectPr w:rsidR="0008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C0"/>
    <w:rsid w:val="0008775D"/>
    <w:rsid w:val="004A3AC0"/>
    <w:rsid w:val="00C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2019-03-27T16:04:00Z</dcterms:created>
  <dcterms:modified xsi:type="dcterms:W3CDTF">2019-03-27T16:05:00Z</dcterms:modified>
</cp:coreProperties>
</file>