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A1" w:rsidRPr="006225A1" w:rsidRDefault="006225A1" w:rsidP="0062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ДОШКОЛЬНОЕ  ОБРАЗОВАТЕ</w:t>
      </w:r>
      <w:r w:rsidR="00C70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ЛЬНОЕ УЧРЕЖДЕНИЕ ДЕТСКИЙ САД С.КУР</w:t>
      </w:r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КЕНТ</w:t>
      </w:r>
    </w:p>
    <w:p w:rsidR="006225A1" w:rsidRPr="006225A1" w:rsidRDefault="006225A1" w:rsidP="0062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6225A1" w:rsidRPr="006225A1" w:rsidRDefault="006225A1" w:rsidP="0062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25A1" w:rsidRPr="00E72840" w:rsidRDefault="00C70F29" w:rsidP="006225A1">
      <w:pPr>
        <w:rPr>
          <w:b/>
          <w:sz w:val="20"/>
          <w:szCs w:val="20"/>
        </w:rPr>
      </w:pPr>
      <w:r>
        <w:rPr>
          <w:b/>
          <w:sz w:val="20"/>
          <w:szCs w:val="20"/>
        </w:rPr>
        <w:t>368768</w:t>
      </w:r>
      <w:r w:rsidR="006225A1" w:rsidRPr="00E72840">
        <w:rPr>
          <w:b/>
          <w:sz w:val="20"/>
          <w:szCs w:val="20"/>
        </w:rPr>
        <w:t>, РД Сулейман-</w:t>
      </w:r>
      <w:proofErr w:type="spellStart"/>
      <w:r w:rsidR="006225A1" w:rsidRPr="00E72840">
        <w:rPr>
          <w:b/>
          <w:sz w:val="20"/>
          <w:szCs w:val="20"/>
        </w:rPr>
        <w:t>Стальский</w:t>
      </w:r>
      <w:proofErr w:type="spellEnd"/>
      <w:r w:rsidR="006225A1" w:rsidRPr="00E72840">
        <w:rPr>
          <w:b/>
          <w:sz w:val="20"/>
          <w:szCs w:val="20"/>
        </w:rPr>
        <w:t xml:space="preserve"> район                                                                                                                              </w:t>
      </w:r>
      <w:r w:rsidR="006225A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ул. </w:t>
      </w:r>
      <w:proofErr w:type="gramStart"/>
      <w:r>
        <w:rPr>
          <w:b/>
          <w:sz w:val="20"/>
          <w:szCs w:val="20"/>
        </w:rPr>
        <w:t>Садовая</w:t>
      </w:r>
      <w:proofErr w:type="gramEnd"/>
      <w:r>
        <w:rPr>
          <w:b/>
          <w:sz w:val="20"/>
          <w:szCs w:val="20"/>
        </w:rPr>
        <w:t xml:space="preserve"> 8928-218-78-85</w:t>
      </w:r>
    </w:p>
    <w:p w:rsidR="006225A1" w:rsidRDefault="006225A1" w:rsidP="004512D9">
      <w:pPr>
        <w:pStyle w:val="a3"/>
        <w:shd w:val="clear" w:color="auto" w:fill="FFFFFF"/>
        <w:jc w:val="center"/>
        <w:rPr>
          <w:rFonts w:ascii="Verdana" w:hAnsi="Verdana"/>
          <w:b/>
          <w:bCs/>
          <w:color w:val="FF0000"/>
          <w:sz w:val="27"/>
          <w:szCs w:val="27"/>
        </w:rPr>
      </w:pPr>
    </w:p>
    <w:p w:rsidR="004512D9" w:rsidRDefault="004512D9" w:rsidP="004512D9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FF0000"/>
          <w:sz w:val="27"/>
          <w:szCs w:val="27"/>
        </w:rPr>
        <w:t>ПОЛОЖЕНИЕ</w:t>
      </w:r>
      <w:r>
        <w:rPr>
          <w:rStyle w:val="apple-converted-space"/>
          <w:rFonts w:ascii="Verdana" w:hAnsi="Verdana"/>
          <w:b/>
          <w:bCs/>
          <w:color w:val="FF0000"/>
          <w:sz w:val="27"/>
          <w:szCs w:val="27"/>
          <w:lang w:val="en-US"/>
        </w:rPr>
        <w:t> </w:t>
      </w:r>
      <w:r>
        <w:rPr>
          <w:rFonts w:ascii="Verdana" w:hAnsi="Verdana"/>
          <w:b/>
          <w:bCs/>
          <w:color w:val="FF0000"/>
          <w:sz w:val="27"/>
          <w:szCs w:val="27"/>
        </w:rPr>
        <w:t>О КОНСУЛЬТАЦИОННОМ ЦЕНТРЕ</w:t>
      </w:r>
      <w:r>
        <w:rPr>
          <w:rStyle w:val="apple-converted-space"/>
          <w:rFonts w:ascii="Verdana" w:hAnsi="Verdana"/>
          <w:b/>
          <w:bCs/>
          <w:color w:val="FF0000"/>
          <w:sz w:val="27"/>
          <w:szCs w:val="27"/>
        </w:rPr>
        <w:t> </w:t>
      </w:r>
      <w:r w:rsidR="00C70F29">
        <w:rPr>
          <w:rFonts w:ascii="Verdana" w:hAnsi="Verdana"/>
          <w:b/>
          <w:bCs/>
          <w:color w:val="FF0000"/>
          <w:sz w:val="27"/>
          <w:szCs w:val="27"/>
        </w:rPr>
        <w:t xml:space="preserve">МКДОУ                  </w:t>
      </w:r>
      <w:r w:rsidR="00BE560F">
        <w:rPr>
          <w:rFonts w:ascii="Verdana" w:hAnsi="Verdana"/>
          <w:b/>
          <w:bCs/>
          <w:color w:val="FF0000"/>
          <w:sz w:val="27"/>
          <w:szCs w:val="27"/>
        </w:rPr>
        <w:t xml:space="preserve"> с. </w:t>
      </w:r>
      <w:proofErr w:type="spellStart"/>
      <w:r w:rsidR="00C70F29">
        <w:rPr>
          <w:rFonts w:ascii="Verdana" w:hAnsi="Verdana"/>
          <w:b/>
          <w:bCs/>
          <w:color w:val="FF0000"/>
          <w:sz w:val="27"/>
          <w:szCs w:val="27"/>
        </w:rPr>
        <w:t>Кур</w:t>
      </w:r>
      <w:r w:rsidR="00BE560F">
        <w:rPr>
          <w:rFonts w:ascii="Verdana" w:hAnsi="Verdana"/>
          <w:b/>
          <w:bCs/>
          <w:color w:val="FF0000"/>
          <w:sz w:val="27"/>
          <w:szCs w:val="27"/>
        </w:rPr>
        <w:t>кент</w:t>
      </w:r>
      <w:proofErr w:type="spellEnd"/>
    </w:p>
    <w:p w:rsidR="004512D9" w:rsidRPr="00BE560F" w:rsidRDefault="004512D9" w:rsidP="00BE560F">
      <w:pPr>
        <w:pStyle w:val="a3"/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BE560F">
        <w:rPr>
          <w:rFonts w:ascii="Verdana" w:hAnsi="Verdana"/>
          <w:b/>
          <w:color w:val="FF0000"/>
          <w:sz w:val="27"/>
          <w:szCs w:val="27"/>
        </w:rPr>
        <w:t>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</w:t>
      </w:r>
      <w:r w:rsidRPr="00BE560F">
        <w:rPr>
          <w:rStyle w:val="apple-converted-space"/>
          <w:rFonts w:ascii="Verdana" w:hAnsi="Verdana"/>
          <w:b/>
          <w:color w:val="FF0000"/>
          <w:sz w:val="27"/>
          <w:szCs w:val="27"/>
        </w:rPr>
        <w:t> </w:t>
      </w:r>
      <w:r w:rsidRPr="00BE560F">
        <w:rPr>
          <w:rFonts w:ascii="Verdana" w:hAnsi="Verdana"/>
          <w:b/>
          <w:color w:val="FF0000"/>
          <w:sz w:val="27"/>
          <w:szCs w:val="27"/>
        </w:rPr>
        <w:t>в форме семейного воспитания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1.Общие положения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1.1.</w:t>
      </w:r>
      <w:r>
        <w:rPr>
          <w:rFonts w:ascii="Verdana" w:hAnsi="Verdana"/>
          <w:color w:val="000000"/>
        </w:rPr>
        <w:t xml:space="preserve">Положение о консультационном центре муниципального </w:t>
      </w:r>
      <w:r w:rsidR="00BE560F">
        <w:rPr>
          <w:rFonts w:ascii="Verdana" w:hAnsi="Verdana"/>
          <w:color w:val="000000"/>
        </w:rPr>
        <w:t xml:space="preserve">казенного </w:t>
      </w:r>
      <w:r>
        <w:rPr>
          <w:rFonts w:ascii="Verdana" w:hAnsi="Verdana"/>
          <w:color w:val="000000"/>
        </w:rPr>
        <w:t>дошкольного образовате</w:t>
      </w:r>
      <w:r w:rsidR="00BE560F">
        <w:rPr>
          <w:rFonts w:ascii="Verdana" w:hAnsi="Verdana"/>
          <w:color w:val="000000"/>
        </w:rPr>
        <w:t>льного учреждения детский сад №1 (далее МКДОУ №1</w:t>
      </w:r>
      <w:r>
        <w:rPr>
          <w:rFonts w:ascii="Verdana" w:hAnsi="Verdana"/>
          <w:color w:val="000000"/>
        </w:rPr>
        <w:t xml:space="preserve">) разработано в соответствии с п.3 ст.64 Федерального Закона от 29.12.2012г №273 «Об образовании в Российской </w:t>
      </w:r>
      <w:proofErr w:type="spellStart"/>
      <w:r>
        <w:rPr>
          <w:rFonts w:ascii="Verdana" w:hAnsi="Verdana"/>
          <w:color w:val="000000"/>
        </w:rPr>
        <w:t>Федерации</w:t>
      </w:r>
      <w:proofErr w:type="gramStart"/>
      <w:r>
        <w:rPr>
          <w:rFonts w:ascii="Verdana" w:hAnsi="Verdana"/>
          <w:color w:val="000000"/>
        </w:rPr>
        <w:t>»в</w:t>
      </w:r>
      <w:proofErr w:type="spellEnd"/>
      <w:proofErr w:type="gramEnd"/>
      <w:r>
        <w:rPr>
          <w:rFonts w:ascii="Verdana" w:hAnsi="Verdana"/>
          <w:color w:val="000000"/>
        </w:rPr>
        <w:t xml:space="preserve"> целях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воспитания.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Настоящее положение регулирует деятельн</w:t>
      </w:r>
      <w:r w:rsidR="00BE560F">
        <w:rPr>
          <w:rFonts w:ascii="Verdana" w:hAnsi="Verdana"/>
          <w:color w:val="000000"/>
        </w:rPr>
        <w:t>ость кон</w:t>
      </w:r>
      <w:r w:rsidR="00C70F29">
        <w:rPr>
          <w:rFonts w:ascii="Verdana" w:hAnsi="Verdana"/>
          <w:color w:val="000000"/>
        </w:rPr>
        <w:t xml:space="preserve">сультационного центра МКДОУ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1.3.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Консультационный центр создается для родителей (законных представителей</w:t>
      </w:r>
      <w:r>
        <w:rPr>
          <w:rFonts w:ascii="Verdana" w:hAnsi="Verdana"/>
          <w:b/>
          <w:bCs/>
          <w:color w:val="000000"/>
        </w:rPr>
        <w:t>),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обеспечивающим получение детьми дошкольного образования в форме семейного воспитания с 2 месяцев до 7 лет.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1.4</w:t>
      </w:r>
      <w:r>
        <w:rPr>
          <w:rFonts w:ascii="Verdana" w:hAnsi="Verdana"/>
          <w:color w:val="000000"/>
        </w:rPr>
        <w:t>. Консультационный центр в своей деятельности руководствуется Конституцией РФ ст.43,  Семейным кодексом, Федеральным Законом «Об образовании» от 29.12.2012г ст.64,Типовым положением о дошкольном образовании и другими нормативными актами по вопросам образования, социальной защиты прав и интересов детей, а так же Уставом образовательного учреждения.</w:t>
      </w:r>
    </w:p>
    <w:p w:rsidR="00BE560F" w:rsidRDefault="004512D9" w:rsidP="00BE560F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 xml:space="preserve">2. Цели и  задачи работы консультационного центра </w:t>
      </w:r>
      <w:r w:rsidR="00C70F29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2.1</w:t>
      </w:r>
      <w:r>
        <w:rPr>
          <w:rFonts w:ascii="Verdana" w:hAnsi="Verdana"/>
          <w:b/>
          <w:bCs/>
          <w:i/>
          <w:iCs/>
          <w:color w:val="000000"/>
        </w:rPr>
        <w:t>.</w:t>
      </w:r>
      <w:r>
        <w:rPr>
          <w:rStyle w:val="apple-converted-space"/>
          <w:rFonts w:ascii="Verdana" w:hAnsi="Verdana"/>
          <w:b/>
          <w:bCs/>
          <w:i/>
          <w:iCs/>
          <w:color w:val="000000"/>
        </w:rPr>
        <w:t> </w:t>
      </w:r>
      <w:r>
        <w:rPr>
          <w:rFonts w:ascii="Verdana" w:hAnsi="Verdana"/>
          <w:color w:val="000000"/>
        </w:rPr>
        <w:t>Цели создания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lastRenderedPageBreak/>
        <w:t>обеспечение единства и преемственности семейного и дошкольного воспитания;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повышение педагогической компетентности родителей (законных представителей), воспитывающих детей дошкольного возраста на дому;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содействовать полноценному психическому и личностному развитию детей с 2 месяцев до 7 лет.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2.2.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Основные задачи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социологические исследования с целью выявления уровня педагогической компетентности и индивидуальных потребностей родителей (законных представителей);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диагностика особенностей развития интеллектуальной, эмоциональной и волевой сфер детей;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обеспечение успешной адаптации детей при поступлении в дошкольное учреждение или школу;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 Организация деятельности  консультационного центра: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Консультационный центр на базе </w:t>
      </w:r>
      <w:r w:rsidR="00C70F29">
        <w:rPr>
          <w:rFonts w:ascii="Verdana" w:hAnsi="Verdana"/>
          <w:color w:val="000000"/>
        </w:rPr>
        <w:t xml:space="preserve">МКДОУ 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 открывается на основании приказа заведующего </w:t>
      </w:r>
      <w:r w:rsidR="00C70F29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Организация психолого-педагогической помощи родителям (законным представителям) строится на основе интеграции деятельности специалистов: заместителя заведующего по воспитательной и методической работе, педагога-психолога, учителя-логопеда, музыкального руководителя, </w:t>
      </w:r>
      <w:proofErr w:type="spellStart"/>
      <w:r>
        <w:rPr>
          <w:rFonts w:ascii="Verdana" w:hAnsi="Verdana"/>
          <w:color w:val="000000"/>
        </w:rPr>
        <w:t>ст.медсестры</w:t>
      </w:r>
      <w:proofErr w:type="spellEnd"/>
      <w:r>
        <w:rPr>
          <w:rFonts w:ascii="Verdana" w:hAnsi="Verdana"/>
          <w:color w:val="000000"/>
        </w:rPr>
        <w:t xml:space="preserve"> и другими специалистами. Консультирование родителе</w:t>
      </w:r>
      <w:proofErr w:type="gramStart"/>
      <w:r>
        <w:rPr>
          <w:rFonts w:ascii="Verdana" w:hAnsi="Verdana"/>
          <w:color w:val="000000"/>
        </w:rPr>
        <w:t>й(</w:t>
      </w:r>
      <w:proofErr w:type="gramEnd"/>
      <w:r>
        <w:rPr>
          <w:rFonts w:ascii="Verdana" w:hAnsi="Verdana"/>
          <w:color w:val="000000"/>
        </w:rPr>
        <w:t>законных представителей) может проводиться одним или несколькими специалистами одновременно.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3.3.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Количество специалистов, привлекаемых к психолого-педагогической работе в консультационном центре, определяется исходя из кадрового состава </w:t>
      </w:r>
      <w:r w:rsidR="00C70F29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lastRenderedPageBreak/>
        <w:t>3.4.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Координирует деятельность консультационного центра заведующий ДОУ.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3.5.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.Консультационный центр работает 2 раза в месяц, согласно расписанию, утвержденному заведующим</w:t>
      </w:r>
      <w:proofErr w:type="gramStart"/>
      <w:r>
        <w:rPr>
          <w:rFonts w:ascii="Verdana" w:hAnsi="Verdana"/>
          <w:color w:val="000000"/>
        </w:rPr>
        <w:t>.</w:t>
      </w:r>
      <w:r>
        <w:rPr>
          <w:rFonts w:ascii="Verdana" w:hAnsi="Verdana"/>
          <w:b/>
          <w:bCs/>
          <w:color w:val="000000"/>
        </w:rPr>
        <w:t>(</w:t>
      </w:r>
      <w:proofErr w:type="gramEnd"/>
      <w:r>
        <w:rPr>
          <w:rFonts w:ascii="Verdana" w:hAnsi="Verdana"/>
          <w:color w:val="000000"/>
        </w:rPr>
        <w:t>Часы работы консультационного пункта определяются графиком работы специалистов.)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3.6.</w:t>
      </w:r>
      <w:r>
        <w:rPr>
          <w:rFonts w:ascii="Verdana" w:hAnsi="Verdana"/>
          <w:color w:val="000000"/>
        </w:rPr>
        <w:t>Деятельность всех специалистов ДОУ проходит в свое рабочее время.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3.7.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Заместитель заведующего по воспитательной и методической работе организует работу консультационного центра в ДОУ, в том числе: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определяет функциональные обязанности специалистов консультационного центра для родителей (законных представителей) детей, не посещающих дошкольное образовательное учреждение;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осуществляет учет работы специалистов 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обеспечивает дополнительное информирование населения через средства массовой информа</w:t>
      </w:r>
      <w:r w:rsidR="00C70F29">
        <w:rPr>
          <w:rFonts w:ascii="Verdana" w:hAnsi="Verdana"/>
          <w:color w:val="000000"/>
        </w:rPr>
        <w:t xml:space="preserve">ции о графике работы в МБДОУ </w:t>
      </w:r>
      <w:r>
        <w:rPr>
          <w:rFonts w:ascii="Verdana" w:hAnsi="Verdana"/>
          <w:color w:val="000000"/>
        </w:rPr>
        <w:t>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назначает ответственных педагогов за подготовку материалов консультирования;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обеспечивает информирование населения о работе консультационного пункта  на интернет-сайте ДОУ.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3.8.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За получение консультативных услуг плата с родителей (законных представителей) не взимается.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3.9.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Результативность работы консультационного пункта </w:t>
      </w:r>
      <w:r w:rsidR="00C70F29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определяется отзывами родителей.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3.10.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Для работы с детьми и родителями (законными представителями) используется материально-техническая база </w:t>
      </w:r>
      <w:r w:rsidR="00C70F29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3.11.</w:t>
      </w:r>
      <w:r>
        <w:rPr>
          <w:rFonts w:ascii="Verdana" w:hAnsi="Verdana"/>
          <w:color w:val="000000"/>
        </w:rPr>
        <w:t>Формы работы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информирование о работе консультацион</w:t>
      </w:r>
      <w:r w:rsidR="004B2A2B">
        <w:rPr>
          <w:rFonts w:ascii="Verdana" w:hAnsi="Verdana"/>
          <w:color w:val="000000"/>
        </w:rPr>
        <w:t>ного центра на интернет-сайте МК</w:t>
      </w:r>
      <w:r>
        <w:rPr>
          <w:rFonts w:ascii="Verdana" w:hAnsi="Verdana"/>
          <w:color w:val="000000"/>
        </w:rPr>
        <w:t>ДОУ, информационных стендах;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индивидуальные и групповые (очные) консультации для родителей (законных представителей);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lastRenderedPageBreak/>
        <w:t>совместные занятия с родителями и их детьми с целью обучения способам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взаимодействия с ребенком;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тренинги, практические семинары для родителей (законных представителей) с привлечением специалистов </w:t>
      </w:r>
      <w:r w:rsidR="00C70F29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диагностические занятия с ребенком в присутствии с родителями;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совместные семейные досуги;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дистанционное консультирование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3.12</w:t>
      </w:r>
      <w:proofErr w:type="gramStart"/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Д</w:t>
      </w:r>
      <w:proofErr w:type="gramEnd"/>
      <w:r>
        <w:rPr>
          <w:rFonts w:ascii="Verdana" w:hAnsi="Verdana"/>
          <w:color w:val="000000"/>
        </w:rPr>
        <w:t>ля получения методической, диагностической и консультативной</w:t>
      </w:r>
      <w:r w:rsidR="004B2A2B">
        <w:rPr>
          <w:rFonts w:ascii="Verdana" w:hAnsi="Verdana"/>
          <w:color w:val="000000"/>
        </w:rPr>
        <w:t xml:space="preserve"> помощи родители обращаются в МК</w:t>
      </w:r>
      <w:r>
        <w:rPr>
          <w:rFonts w:ascii="Verdana" w:hAnsi="Verdana"/>
          <w:color w:val="000000"/>
        </w:rPr>
        <w:t>ДОУ по телефону заведующего или необходимого специалиста, через обратную связь интернет-сайта  или  лично с заявлением.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 Права и ответственность: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Родители (законные представители) имеют право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н</w:t>
      </w:r>
      <w:proofErr w:type="gramStart"/>
      <w:r>
        <w:rPr>
          <w:rFonts w:ascii="Verdana" w:hAnsi="Verdana"/>
          <w:color w:val="000000"/>
        </w:rPr>
        <w:t>a</w:t>
      </w:r>
      <w:proofErr w:type="spellEnd"/>
      <w:proofErr w:type="gramEnd"/>
      <w:r>
        <w:rPr>
          <w:rFonts w:ascii="Verdana" w:hAnsi="Verdana"/>
          <w:color w:val="000000"/>
        </w:rPr>
        <w:t xml:space="preserve"> получение квалифицированной консультативной помощи, повышения</w:t>
      </w:r>
      <w:r w:rsidR="004B2A2B">
        <w:rPr>
          <w:color w:val="000000"/>
          <w:sz w:val="27"/>
          <w:szCs w:val="27"/>
        </w:rPr>
        <w:t xml:space="preserve"> </w:t>
      </w:r>
      <w:r>
        <w:rPr>
          <w:rFonts w:ascii="Verdana" w:hAnsi="Verdana"/>
          <w:color w:val="000000"/>
        </w:rPr>
        <w:t>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на высказывание собственного мнения и обмен опытом воспитания детей.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Детский сад </w:t>
      </w:r>
      <w:r w:rsidR="00C70F29">
        <w:rPr>
          <w:rFonts w:ascii="Verdana" w:hAnsi="Verdana"/>
          <w:color w:val="000000"/>
        </w:rPr>
        <w:t xml:space="preserve">МКДОУ </w:t>
      </w:r>
      <w:r w:rsidR="004B2A2B" w:rsidRPr="004B2A2B">
        <w:rPr>
          <w:rFonts w:ascii="Verdana" w:hAnsi="Verdana"/>
          <w:color w:val="000000"/>
        </w:rPr>
        <w:t xml:space="preserve"> </w:t>
      </w:r>
      <w:r w:rsidR="004B2A2B">
        <w:rPr>
          <w:rFonts w:ascii="Verdana" w:hAnsi="Verdana"/>
          <w:color w:val="000000"/>
        </w:rPr>
        <w:t>имеет право:</w:t>
      </w:r>
    </w:p>
    <w:p w:rsidR="004512D9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внесение корректировок в план работы консультационного центра с учетом интересов и потребностей родителей;</w:t>
      </w:r>
    </w:p>
    <w:p w:rsidR="004512D9" w:rsidRDefault="004512D9" w:rsidP="004512D9">
      <w:pPr>
        <w:pStyle w:val="a3"/>
        <w:shd w:val="clear" w:color="auto" w:fill="FFFFFF"/>
        <w:ind w:left="825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предоставление квалифицированной консультативной и практической помощи родителям;</w:t>
      </w:r>
    </w:p>
    <w:p w:rsidR="004512D9" w:rsidRDefault="004512D9" w:rsidP="004512D9">
      <w:pPr>
        <w:pStyle w:val="a3"/>
        <w:shd w:val="clear" w:color="auto" w:fill="FFFFFF"/>
        <w:ind w:left="825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прекращение деятельности консультационного центра в связи с отсутствием социального заказа населения на данную услугу.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Ответственность: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детский сад несет ответственность за выполнение закрепленных за ним задач и функций по организации работы консультационного центра.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5. Документация консультационного центра.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lastRenderedPageBreak/>
        <w:t>5.1.</w:t>
      </w:r>
      <w:r>
        <w:rPr>
          <w:rFonts w:ascii="Verdana" w:hAnsi="Verdana"/>
          <w:color w:val="000000"/>
        </w:rPr>
        <w:t>Для фиксирования деятельности консультационного пункта ведется следующая документация: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Положение о консультационном центре </w:t>
      </w:r>
      <w:r w:rsidR="00C70F29">
        <w:rPr>
          <w:rFonts w:ascii="Verdana" w:hAnsi="Verdana"/>
          <w:color w:val="000000"/>
        </w:rPr>
        <w:t>МКДОУ</w:t>
      </w:r>
      <w:r>
        <w:rPr>
          <w:rFonts w:ascii="Verdana" w:hAnsi="Verdana"/>
          <w:color w:val="000000"/>
        </w:rPr>
        <w:t xml:space="preserve">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образования в форме семейного воспитания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план работы консультационного центра, который разрабатывается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специалистами </w:t>
      </w:r>
      <w:r w:rsidR="00C70F29">
        <w:rPr>
          <w:rFonts w:ascii="Verdana" w:hAnsi="Verdana"/>
          <w:color w:val="000000"/>
        </w:rPr>
        <w:t xml:space="preserve">МКДОУ </w:t>
      </w:r>
      <w:r>
        <w:rPr>
          <w:rFonts w:ascii="Verdana" w:hAnsi="Verdana"/>
          <w:color w:val="000000"/>
        </w:rPr>
        <w:t>на учебный год и утверждается заведующим;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график работы 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журнал предварительной записи родителей в консультационный центр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="004B2A2B">
        <w:t xml:space="preserve">                                                                                                                                            </w:t>
      </w:r>
      <w:r w:rsidR="004B2A2B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журнал регистрации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образования в форме семейного воспитания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="004B2A2B">
        <w:rPr>
          <w:color w:val="000000"/>
          <w:sz w:val="27"/>
          <w:szCs w:val="27"/>
        </w:rPr>
        <w:t xml:space="preserve"> 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годовой отчет о результативности работы консультационного центра.</w:t>
      </w:r>
      <w:r w:rsidR="004B2A2B">
        <w:rPr>
          <w:color w:val="000000"/>
          <w:sz w:val="27"/>
          <w:szCs w:val="27"/>
        </w:rPr>
        <w:t xml:space="preserve">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6. Контроль  деятельности консультационного центра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6.1.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Контролирует деятельность консультацио</w:t>
      </w:r>
      <w:r w:rsidR="00C70F29">
        <w:rPr>
          <w:rFonts w:ascii="Verdana" w:hAnsi="Verdana"/>
          <w:color w:val="000000"/>
        </w:rPr>
        <w:t xml:space="preserve">нного центра заведующий МКДОУ </w:t>
      </w:r>
      <w:bookmarkStart w:id="0" w:name="_GoBack"/>
      <w:bookmarkEnd w:id="0"/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6.2.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Отчет о деятельности консультационного центра заслушивается на итоговом заседании Совета педагогов.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94F99" w:rsidRDefault="00194F99" w:rsidP="004512D9"/>
    <w:sectPr w:rsidR="0019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D9"/>
    <w:rsid w:val="00194F99"/>
    <w:rsid w:val="00432F75"/>
    <w:rsid w:val="004512D9"/>
    <w:rsid w:val="004B2A2B"/>
    <w:rsid w:val="006225A1"/>
    <w:rsid w:val="00852A50"/>
    <w:rsid w:val="009D44CB"/>
    <w:rsid w:val="00BE560F"/>
    <w:rsid w:val="00C7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5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2D9"/>
  </w:style>
  <w:style w:type="character" w:styleId="a4">
    <w:name w:val="Hyperlink"/>
    <w:basedOn w:val="a0"/>
    <w:uiPriority w:val="99"/>
    <w:semiHidden/>
    <w:unhideWhenUsed/>
    <w:rsid w:val="004512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5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5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2D9"/>
  </w:style>
  <w:style w:type="character" w:styleId="a4">
    <w:name w:val="Hyperlink"/>
    <w:basedOn w:val="a0"/>
    <w:uiPriority w:val="99"/>
    <w:semiHidden/>
    <w:unhideWhenUsed/>
    <w:rsid w:val="004512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8</cp:revision>
  <cp:lastPrinted>2016-08-29T10:18:00Z</cp:lastPrinted>
  <dcterms:created xsi:type="dcterms:W3CDTF">2016-08-29T07:33:00Z</dcterms:created>
  <dcterms:modified xsi:type="dcterms:W3CDTF">2019-03-12T18:24:00Z</dcterms:modified>
</cp:coreProperties>
</file>