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3A2" w:rsidRPr="00313B43" w:rsidRDefault="002533A2" w:rsidP="002533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3B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 КАЗЕННОЕ  ДОШКОЛЬНОЕ  ОБРАЗОВАТЕ</w:t>
      </w:r>
      <w:r w:rsidR="00D46D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ЛЬНОЕ УЧРЕЖДЕНИЕ ДЕТСКИЙ САД С.КУр</w:t>
      </w:r>
      <w:bookmarkStart w:id="0" w:name="_GoBack"/>
      <w:bookmarkEnd w:id="0"/>
      <w:r w:rsidRPr="00313B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КЕНТ</w:t>
      </w:r>
    </w:p>
    <w:p w:rsidR="002533A2" w:rsidRPr="00313B43" w:rsidRDefault="002533A2" w:rsidP="002533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3B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ОБЩЕРАЗВИВАЮЩЕГО ВИДА СУЛЕЙМАН-СТАЛЬСКОГО МУНИЦИПАЛЬНОГО РАЙОНА РЕСПУБЛИКИ ДАГЕСТАН</w:t>
      </w:r>
    </w:p>
    <w:p w:rsidR="002533A2" w:rsidRPr="00313B43" w:rsidRDefault="002533A2" w:rsidP="002533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3B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313B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</w:t>
      </w:r>
    </w:p>
    <w:p w:rsidR="002533A2" w:rsidRPr="00313B43" w:rsidRDefault="00D46D09" w:rsidP="002533A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368768</w:t>
      </w:r>
      <w:r w:rsidR="002533A2" w:rsidRPr="00313B4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РД Сулейман-</w:t>
      </w:r>
      <w:proofErr w:type="spellStart"/>
      <w:r w:rsidR="002533A2" w:rsidRPr="00313B4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Стальский</w:t>
      </w:r>
      <w:proofErr w:type="spellEnd"/>
      <w:r w:rsidR="002533A2" w:rsidRPr="00313B4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район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ул. Садовая8, тел:8-928-218-78-85</w:t>
      </w:r>
    </w:p>
    <w:p w:rsidR="002533A2" w:rsidRPr="00313B43" w:rsidRDefault="002533A2" w:rsidP="002533A2">
      <w:pPr>
        <w:tabs>
          <w:tab w:val="left" w:pos="6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533A2" w:rsidRPr="00313B43" w:rsidRDefault="002533A2" w:rsidP="002533A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533A2" w:rsidRPr="00313B43" w:rsidRDefault="002533A2" w:rsidP="002533A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533A2" w:rsidRPr="00313B43" w:rsidRDefault="00D46D09" w:rsidP="002533A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Утверждаю _______________Качаева А.Н</w:t>
      </w:r>
      <w:r w:rsidR="002533A2" w:rsidRPr="00313B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                                                                 </w:t>
      </w:r>
    </w:p>
    <w:p w:rsidR="002533A2" w:rsidRPr="00313B43" w:rsidRDefault="002533A2" w:rsidP="002533A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3B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заведующая   МКДОУ                                                                                                  </w:t>
      </w:r>
      <w:r w:rsidR="00D46D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«</w:t>
      </w:r>
      <w:proofErr w:type="spellStart"/>
      <w:r w:rsidR="00D46D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Куркентский</w:t>
      </w:r>
      <w:proofErr w:type="spellEnd"/>
      <w:r w:rsidR="00D46D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детский сад</w:t>
      </w:r>
      <w:r w:rsidRPr="00313B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2533A2" w:rsidRPr="00313B43" w:rsidRDefault="002533A2" w:rsidP="002533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3B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</w:t>
      </w:r>
    </w:p>
    <w:p w:rsidR="002533A2" w:rsidRPr="00375AC7" w:rsidRDefault="002533A2" w:rsidP="00253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</w:t>
      </w:r>
      <w:r w:rsidRPr="00375AC7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u w:val="single"/>
          <w:lang w:eastAsia="ru-RU"/>
        </w:rPr>
        <w:t>БЕЗОПАСНОСТЬ В М</w:t>
      </w:r>
      <w:r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u w:val="single"/>
          <w:lang w:eastAsia="ru-RU"/>
        </w:rPr>
        <w:t>К</w:t>
      </w:r>
      <w:r w:rsidRPr="00375AC7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u w:val="single"/>
          <w:lang w:eastAsia="ru-RU"/>
        </w:rPr>
        <w:t>ДОУ</w:t>
      </w:r>
    </w:p>
    <w:p w:rsidR="002533A2" w:rsidRPr="00375AC7" w:rsidRDefault="002533A2" w:rsidP="002533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Паспорт  безопасности М</w:t>
      </w:r>
      <w:r w:rsidR="00D46D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КДОУ  </w:t>
      </w:r>
    </w:p>
    <w:p w:rsidR="002533A2" w:rsidRDefault="002533A2" w:rsidP="002533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5A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Комплексная безопасность  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Pr="00375A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ДОУ  включает:</w:t>
      </w:r>
    </w:p>
    <w:p w:rsidR="002533A2" w:rsidRPr="00313B43" w:rsidRDefault="002533A2" w:rsidP="00253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B43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Антитеррористическую защищенность;</w:t>
      </w:r>
    </w:p>
    <w:p w:rsidR="002533A2" w:rsidRPr="00932820" w:rsidRDefault="002533A2" w:rsidP="002533A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Пожарную и электробезопасность;</w:t>
      </w:r>
    </w:p>
    <w:p w:rsidR="002533A2" w:rsidRPr="00932820" w:rsidRDefault="002533A2" w:rsidP="002533A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20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Охрану труда, технику безопасности;</w:t>
      </w:r>
    </w:p>
    <w:p w:rsidR="002533A2" w:rsidRPr="00375AC7" w:rsidRDefault="002533A2" w:rsidP="00253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C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·       Задачи по оперативному и своевременному выполнению мероприятий гражданской обороны.</w:t>
      </w:r>
    </w:p>
    <w:p w:rsidR="002533A2" w:rsidRPr="00375AC7" w:rsidRDefault="002533A2" w:rsidP="00253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1.  </w:t>
      </w:r>
      <w:r w:rsidRPr="00375AC7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безопасности и антитеррористической  защищенности детского сада используются следующие технические средства:</w:t>
      </w:r>
    </w:p>
    <w:p w:rsidR="002533A2" w:rsidRPr="00375AC7" w:rsidRDefault="002533A2" w:rsidP="00253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C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 ·        система пожарной сигнализации;</w:t>
      </w:r>
    </w:p>
    <w:p w:rsidR="002533A2" w:rsidRPr="00375AC7" w:rsidRDefault="002533A2" w:rsidP="00253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C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·       кнопка тревожной сигнализации – система оперативного оповещения дежурных подразделений  о факте незаконного вторжения или проникновения в детский сад</w:t>
      </w:r>
      <w:proofErr w:type="gramStart"/>
      <w:r w:rsidRPr="00375A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75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375AC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375AC7">
        <w:rPr>
          <w:rFonts w:ascii="Times New Roman" w:eastAsia="Times New Roman" w:hAnsi="Times New Roman" w:cs="Times New Roman"/>
          <w:sz w:val="24"/>
          <w:szCs w:val="24"/>
          <w:lang w:eastAsia="ru-RU"/>
        </w:rPr>
        <w:t>тационарная)</w:t>
      </w:r>
    </w:p>
    <w:p w:rsidR="002533A2" w:rsidRPr="00375AC7" w:rsidRDefault="002533A2" w:rsidP="00253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C7">
        <w:rPr>
          <w:rFonts w:ascii="Times New Roman" w:eastAsia="Times New Roman" w:hAnsi="Times New Roman" w:cs="Times New Roman"/>
          <w:sz w:val="24"/>
          <w:szCs w:val="24"/>
          <w:lang w:eastAsia="ru-RU"/>
        </w:rPr>
        <w:t>--кнопка тревожной сигнализации – брелок.</w:t>
      </w:r>
    </w:p>
    <w:p w:rsidR="002533A2" w:rsidRPr="00375AC7" w:rsidRDefault="002533A2" w:rsidP="00253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2.    </w:t>
      </w:r>
      <w:r w:rsidRPr="00375AC7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375AC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созданы все необходимые условия для обеспечения безопасности воспитанников и сотрудников ДОУ:</w:t>
      </w:r>
    </w:p>
    <w:p w:rsidR="002533A2" w:rsidRPr="00375AC7" w:rsidRDefault="002533A2" w:rsidP="00253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C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 ·       территория детского сада огорожена металлическим забором;</w:t>
      </w:r>
    </w:p>
    <w:p w:rsidR="002533A2" w:rsidRPr="00375AC7" w:rsidRDefault="002533A2" w:rsidP="00253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C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 ·       на двери уст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ановлены запоры (замки)</w:t>
      </w:r>
      <w:r w:rsidRPr="00375AC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533A2" w:rsidRPr="00375AC7" w:rsidRDefault="002533A2" w:rsidP="00253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·      в ночное время, в выходные и праздничные дни охрану детского сада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осуществляют сторож</w:t>
      </w:r>
      <w:r w:rsidRPr="00375AC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533A2" w:rsidRPr="00375AC7" w:rsidRDefault="002533A2" w:rsidP="00253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C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3.  </w:t>
      </w:r>
      <w:r w:rsidRPr="00375AC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375AC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укомплектовано необходимыми средствами   противопожарной безопасности:</w:t>
      </w:r>
    </w:p>
    <w:p w:rsidR="002533A2" w:rsidRPr="00375AC7" w:rsidRDefault="002533A2" w:rsidP="00253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C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·        установлена система пожарной сигнализации;</w:t>
      </w:r>
    </w:p>
    <w:p w:rsidR="002533A2" w:rsidRPr="00375AC7" w:rsidRDefault="002533A2" w:rsidP="00253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C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·     имеются инструкции определяющие действия персонала и планы пожарной эвакуации людей;</w:t>
      </w:r>
    </w:p>
    <w:p w:rsidR="002533A2" w:rsidRPr="00375AC7" w:rsidRDefault="002533A2" w:rsidP="00253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C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·       систематически проводятся эвакуационные занятия, согласно утвержденным планам, на которых отрабатываются действия всех работников ДОУ и воспитанников на случай возникновения чрезвычайной ситуации;</w:t>
      </w:r>
    </w:p>
    <w:p w:rsidR="002533A2" w:rsidRPr="00375AC7" w:rsidRDefault="002533A2" w:rsidP="00253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C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·     с воспитанниками дошкольного учреждения в системе проводятся занятия по ОБЖ (используются формы проведения с учетом возрастных особенностей детей), игры по охране здоровья и безопасности, направленные на воспитание у детей сознательного отношения к своему здоровью и жизни.</w:t>
      </w:r>
    </w:p>
    <w:p w:rsidR="002533A2" w:rsidRPr="00375AC7" w:rsidRDefault="002533A2" w:rsidP="00253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4.     </w:t>
      </w:r>
      <w:r w:rsidRPr="00375AC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 документов по пожарной безопасности.</w:t>
      </w:r>
    </w:p>
    <w:p w:rsidR="002533A2" w:rsidRPr="00375AC7" w:rsidRDefault="002533A2" w:rsidP="00253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C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·       В начале учебного года с целью обеспечения соблюдения правил пожарной безопасности в детском саду руководитель   назначает ответственного за пожарную безопасность, определяет порядок действий работников и детей при возникновении пожара.</w:t>
      </w:r>
    </w:p>
    <w:p w:rsidR="002533A2" w:rsidRDefault="002533A2" w:rsidP="00253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соответствии с законодательством РФ руководитель несет персональную ответственность за противопожарную безопасность учреждения.</w:t>
      </w:r>
    </w:p>
    <w:p w:rsidR="004F1FB5" w:rsidRDefault="004F1FB5"/>
    <w:sectPr w:rsidR="004F1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540DE"/>
    <w:multiLevelType w:val="hybridMultilevel"/>
    <w:tmpl w:val="DCB00C8C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3A2"/>
    <w:rsid w:val="002533A2"/>
    <w:rsid w:val="004F1FB5"/>
    <w:rsid w:val="00D4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3A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3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3A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3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450</Words>
  <Characters>2567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001</cp:lastModifiedBy>
  <cp:revision>2</cp:revision>
  <dcterms:created xsi:type="dcterms:W3CDTF">2017-01-23T09:58:00Z</dcterms:created>
  <dcterms:modified xsi:type="dcterms:W3CDTF">2019-03-27T16:35:00Z</dcterms:modified>
</cp:coreProperties>
</file>