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F7" w:rsidRDefault="002B48F7" w:rsidP="008B4513">
      <w:pPr>
        <w:rPr>
          <w:rFonts w:ascii="Verdana" w:hAnsi="Verdana"/>
          <w:color w:val="303F50"/>
          <w:sz w:val="18"/>
          <w:szCs w:val="1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Интегрированное занятие</w:t>
      </w:r>
      <w:proofErr w:type="gramStart"/>
      <w:r w:rsidRPr="006075E1">
        <w:rPr>
          <w:rStyle w:val="a8"/>
        </w:rPr>
        <w:t>:«</w:t>
      </w:r>
      <w:proofErr w:type="gramEnd"/>
      <w:r w:rsidRPr="006075E1">
        <w:rPr>
          <w:rStyle w:val="a8"/>
        </w:rPr>
        <w:t>В гостях у бабушки в деревне»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 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Интеграция образовательных областей: «Познавательное развитие», «Речевое развитие», «Физическое развитие», «Художественно – эстетическое развитие».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 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Цель: формирование навыков несложной диалогической, </w:t>
      </w:r>
      <w:proofErr w:type="spellStart"/>
      <w:r w:rsidRPr="006075E1">
        <w:rPr>
          <w:rStyle w:val="a8"/>
        </w:rPr>
        <w:t>фразной</w:t>
      </w:r>
      <w:proofErr w:type="spellEnd"/>
      <w:r w:rsidRPr="006075E1">
        <w:rPr>
          <w:rStyle w:val="a8"/>
        </w:rPr>
        <w:t xml:space="preserve"> речи (из 2-3 слов); классифицирование предметов по величине «большой», «маленький»; систематизирование знаний о домашних животных и их детёнышах; продолжать воспитывать бережное отношение к животным;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 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Задачи: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Воспитательные: воспитывать эмоциональную отзывчивость и желание общаться, интерес к занятию, воспитывать у детей добрые отношения к животным, проявлять желание заботится о них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proofErr w:type="gramStart"/>
      <w:r w:rsidRPr="006075E1">
        <w:rPr>
          <w:rStyle w:val="a8"/>
        </w:rPr>
        <w:t>Развивающие: развитие психических процессов (слухового восприятия, внимания, речи, память, мышление; развивать любознательность, наблюдательность).</w:t>
      </w:r>
      <w:proofErr w:type="gramEnd"/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Образовательные: научить детей различать по внешнему виду и называть распространённых домашних животных, сформировать представление об их внешнем виде и их детёнышах;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Речевые: формировать навык диалогической речи, развивать звуковую культуру речи, продолжать обогащать словарный запас, активизировать «пассивный» словарь детей.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 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Методические приёмы: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Словесные – беседа, вопросы, объяснение;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proofErr w:type="gramStart"/>
      <w:r w:rsidRPr="006075E1">
        <w:rPr>
          <w:rStyle w:val="a8"/>
        </w:rPr>
        <w:t>Наглядные</w:t>
      </w:r>
      <w:proofErr w:type="gramEnd"/>
      <w:r w:rsidRPr="006075E1">
        <w:rPr>
          <w:rStyle w:val="a8"/>
        </w:rPr>
        <w:t xml:space="preserve"> – рассматривание картинок, игрушек;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Практические - действия с дидактическим материалом;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proofErr w:type="gramStart"/>
      <w:r w:rsidRPr="006075E1">
        <w:rPr>
          <w:rStyle w:val="a8"/>
        </w:rPr>
        <w:t>Игровые</w:t>
      </w:r>
      <w:proofErr w:type="gramEnd"/>
      <w:r w:rsidRPr="006075E1">
        <w:rPr>
          <w:rStyle w:val="a8"/>
        </w:rPr>
        <w:t xml:space="preserve"> – проведение игр «Лохматый пёс», «Отгадай кто лишний?»;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 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Индивидуальная работа: тренировать в правильном и чётком «</w:t>
      </w:r>
      <w:proofErr w:type="spellStart"/>
      <w:proofErr w:type="gramStart"/>
      <w:r w:rsidRPr="006075E1">
        <w:rPr>
          <w:rStyle w:val="a8"/>
        </w:rPr>
        <w:t>звуко</w:t>
      </w:r>
      <w:proofErr w:type="spellEnd"/>
      <w:r w:rsidRPr="006075E1">
        <w:rPr>
          <w:rStyle w:val="a8"/>
        </w:rPr>
        <w:t xml:space="preserve"> - подражании</w:t>
      </w:r>
      <w:proofErr w:type="gramEnd"/>
      <w:r w:rsidRPr="006075E1">
        <w:rPr>
          <w:rStyle w:val="a8"/>
        </w:rPr>
        <w:t>»;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 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proofErr w:type="gramStart"/>
      <w:r w:rsidRPr="006075E1">
        <w:rPr>
          <w:rStyle w:val="a8"/>
        </w:rPr>
        <w:lastRenderedPageBreak/>
        <w:t>Словарная работа: правильно называть детёнышей животных (телёнок, козлёнок, жеребёнок, котёнок, щенок);</w:t>
      </w:r>
      <w:proofErr w:type="gramEnd"/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 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proofErr w:type="gramStart"/>
      <w:r w:rsidRPr="006075E1">
        <w:rPr>
          <w:rStyle w:val="a8"/>
        </w:rPr>
        <w:t>Предварительная работа: беседа, рассматривание картинок с домашними животными, проведение игр; рисование «Травка для лошадки», заучивание стихотворений «</w:t>
      </w:r>
      <w:proofErr w:type="spellStart"/>
      <w:r w:rsidRPr="006075E1">
        <w:rPr>
          <w:rStyle w:val="a8"/>
        </w:rPr>
        <w:t>Бу</w:t>
      </w:r>
      <w:proofErr w:type="spellEnd"/>
      <w:r w:rsidRPr="006075E1">
        <w:rPr>
          <w:rStyle w:val="a8"/>
        </w:rPr>
        <w:t xml:space="preserve"> – </w:t>
      </w:r>
      <w:proofErr w:type="spellStart"/>
      <w:r w:rsidRPr="006075E1">
        <w:rPr>
          <w:rStyle w:val="a8"/>
        </w:rPr>
        <w:t>бу</w:t>
      </w:r>
      <w:proofErr w:type="spellEnd"/>
      <w:r w:rsidRPr="006075E1">
        <w:rPr>
          <w:rStyle w:val="a8"/>
        </w:rPr>
        <w:t xml:space="preserve"> – </w:t>
      </w:r>
      <w:proofErr w:type="spellStart"/>
      <w:r w:rsidRPr="006075E1">
        <w:rPr>
          <w:rStyle w:val="a8"/>
        </w:rPr>
        <w:t>бу</w:t>
      </w:r>
      <w:proofErr w:type="spellEnd"/>
      <w:r w:rsidRPr="006075E1">
        <w:rPr>
          <w:rStyle w:val="a8"/>
        </w:rPr>
        <w:t>, я рогатый», «Лошадка»; чтение стихотворения «Конь»; слушание музыки «Лошадка», муз.</w:t>
      </w:r>
      <w:proofErr w:type="gramEnd"/>
      <w:r w:rsidRPr="006075E1">
        <w:rPr>
          <w:rStyle w:val="a8"/>
        </w:rPr>
        <w:t xml:space="preserve"> Е. Тиличеевой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 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proofErr w:type="gramStart"/>
      <w:r w:rsidRPr="006075E1">
        <w:rPr>
          <w:rStyle w:val="a8"/>
        </w:rPr>
        <w:t>Материалы: дом – ширма, изгородь; игрушки – корова, коза, лошадь, собака, телёнок, козлёнок, жеребёнок, щенок, медведь; альбомные листы с незаконченными картинками животных и фломастеры, мелодии песен;</w:t>
      </w:r>
      <w:proofErr w:type="gramEnd"/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 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Структура ООД: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1.      Сюрпризный момент.</w:t>
      </w: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2.      Приветствие через тактильный контакт;</w:t>
      </w: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3.      Загадка про корову;</w:t>
      </w: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4.      </w:t>
      </w:r>
      <w:proofErr w:type="spellStart"/>
      <w:r w:rsidRPr="006075E1">
        <w:rPr>
          <w:rStyle w:val="a8"/>
        </w:rPr>
        <w:t>Физминутка</w:t>
      </w:r>
      <w:proofErr w:type="spellEnd"/>
      <w:r w:rsidRPr="006075E1">
        <w:rPr>
          <w:rStyle w:val="a8"/>
        </w:rPr>
        <w:t>;</w:t>
      </w: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5.      Загадка про собаку;</w:t>
      </w: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6.      </w:t>
      </w:r>
      <w:proofErr w:type="gramStart"/>
      <w:r w:rsidRPr="006075E1">
        <w:rPr>
          <w:rStyle w:val="a8"/>
        </w:rPr>
        <w:t>П</w:t>
      </w:r>
      <w:proofErr w:type="gramEnd"/>
      <w:r w:rsidRPr="006075E1">
        <w:rPr>
          <w:rStyle w:val="a8"/>
        </w:rPr>
        <w:t>/и «Лохматый пёс»;</w:t>
      </w: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7.      Загадка про лошадку;</w:t>
      </w: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8.      Чтение стихотворения А. </w:t>
      </w:r>
      <w:proofErr w:type="spellStart"/>
      <w:r w:rsidRPr="006075E1">
        <w:rPr>
          <w:rStyle w:val="a8"/>
        </w:rPr>
        <w:t>Барто</w:t>
      </w:r>
      <w:proofErr w:type="spellEnd"/>
      <w:r w:rsidRPr="006075E1">
        <w:rPr>
          <w:rStyle w:val="a8"/>
        </w:rPr>
        <w:t xml:space="preserve"> «Лошадка» (Алина Я.)</w:t>
      </w: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9.      Загадка про козу;</w:t>
      </w: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10.  Д/и «Кто лишний?»;</w:t>
      </w: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11.  Обобщение;</w:t>
      </w: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12.  Прощание с бабушкой;</w:t>
      </w: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 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 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Ход ООД: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 заходят под песню «Мы едем, едем, едем в далёкие края» и садятся полукругом на стульчиках.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Выходит из домика бабушка Матрёна.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Здравствуйте, ребята! Меня зовут бабушка Матрёна. Вы пришли ко мне в гости.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Да.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Давайте с вами поздороваемся (она гладит их по ладошкам, а потом они её);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Дай ладошки,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Моя крошка.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Я поглажу тебя немножко.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proofErr w:type="spellStart"/>
      <w:r w:rsidRPr="006075E1">
        <w:rPr>
          <w:rStyle w:val="a8"/>
        </w:rPr>
        <w:t>Бабушка</w:t>
      </w:r>
      <w:proofErr w:type="gramStart"/>
      <w:r w:rsidRPr="006075E1">
        <w:rPr>
          <w:rStyle w:val="a8"/>
        </w:rPr>
        <w:t>:Я</w:t>
      </w:r>
      <w:proofErr w:type="spellEnd"/>
      <w:proofErr w:type="gramEnd"/>
      <w:r w:rsidRPr="006075E1">
        <w:rPr>
          <w:rStyle w:val="a8"/>
        </w:rPr>
        <w:t xml:space="preserve"> живу в деревне «Кузькино» и со мной живут домашние животные, а домашними они называются, потому что живут рядом с человеком, рядом с его домом. Человек за ними ухаживает, кормит, а взамен они дают </w:t>
      </w:r>
      <w:proofErr w:type="gramStart"/>
      <w:r w:rsidRPr="006075E1">
        <w:rPr>
          <w:rStyle w:val="a8"/>
        </w:rPr>
        <w:t>очень много</w:t>
      </w:r>
      <w:proofErr w:type="gramEnd"/>
      <w:r w:rsidRPr="006075E1">
        <w:rPr>
          <w:rStyle w:val="a8"/>
        </w:rPr>
        <w:t xml:space="preserve"> полезного.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А чтобы вас с ними познакомиться, вам нужно сначала отгадать мои загадки. Хорошо?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Да.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1 загадка: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По полю идёт, травку щиплет, деткам молоко даёт?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корова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Правильно, корова. А как коровушка мычит?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Дети: </w:t>
      </w:r>
      <w:proofErr w:type="spellStart"/>
      <w:r w:rsidRPr="006075E1">
        <w:rPr>
          <w:rStyle w:val="a8"/>
        </w:rPr>
        <w:t>му</w:t>
      </w:r>
      <w:proofErr w:type="spellEnd"/>
      <w:r w:rsidRPr="006075E1">
        <w:rPr>
          <w:rStyle w:val="a8"/>
        </w:rPr>
        <w:t xml:space="preserve"> - </w:t>
      </w:r>
      <w:proofErr w:type="spellStart"/>
      <w:r w:rsidRPr="006075E1">
        <w:rPr>
          <w:rStyle w:val="a8"/>
        </w:rPr>
        <w:t>му</w:t>
      </w:r>
      <w:proofErr w:type="spellEnd"/>
      <w:r w:rsidRPr="006075E1">
        <w:rPr>
          <w:rStyle w:val="a8"/>
        </w:rPr>
        <w:t xml:space="preserve"> – </w:t>
      </w:r>
      <w:proofErr w:type="spellStart"/>
      <w:r w:rsidRPr="006075E1">
        <w:rPr>
          <w:rStyle w:val="a8"/>
        </w:rPr>
        <w:t>му</w:t>
      </w:r>
      <w:proofErr w:type="spellEnd"/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Как зовут детёныша у коровушки?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телёнок.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Миля прочитает нам стихотворение </w:t>
      </w:r>
      <w:proofErr w:type="spellStart"/>
      <w:r w:rsidRPr="006075E1">
        <w:rPr>
          <w:rStyle w:val="a8"/>
        </w:rPr>
        <w:t>Бу</w:t>
      </w:r>
      <w:proofErr w:type="spellEnd"/>
      <w:r w:rsidRPr="006075E1">
        <w:rPr>
          <w:rStyle w:val="a8"/>
        </w:rPr>
        <w:t xml:space="preserve"> – </w:t>
      </w:r>
      <w:proofErr w:type="spellStart"/>
      <w:r w:rsidRPr="006075E1">
        <w:rPr>
          <w:rStyle w:val="a8"/>
        </w:rPr>
        <w:t>бу</w:t>
      </w:r>
      <w:proofErr w:type="spellEnd"/>
      <w:r w:rsidRPr="006075E1">
        <w:rPr>
          <w:rStyle w:val="a8"/>
        </w:rPr>
        <w:t xml:space="preserve"> – </w:t>
      </w:r>
      <w:proofErr w:type="spellStart"/>
      <w:r w:rsidRPr="006075E1">
        <w:rPr>
          <w:rStyle w:val="a8"/>
        </w:rPr>
        <w:t>бу</w:t>
      </w:r>
      <w:proofErr w:type="spellEnd"/>
      <w:r w:rsidRPr="006075E1">
        <w:rPr>
          <w:rStyle w:val="a8"/>
        </w:rPr>
        <w:t>…..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Ребята, а покажите, как бодается телёнок?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(показывают рожки и бодаются);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Бабушка: А </w:t>
      </w:r>
      <w:proofErr w:type="gramStart"/>
      <w:r w:rsidRPr="006075E1">
        <w:rPr>
          <w:rStyle w:val="a8"/>
        </w:rPr>
        <w:t>корова</w:t>
      </w:r>
      <w:proofErr w:type="gramEnd"/>
      <w:r w:rsidRPr="006075E1">
        <w:rPr>
          <w:rStyle w:val="a8"/>
        </w:rPr>
        <w:t xml:space="preserve"> какая по размеру?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корова большая;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Бабушка: А </w:t>
      </w:r>
      <w:proofErr w:type="spellStart"/>
      <w:r w:rsidRPr="006075E1">
        <w:rPr>
          <w:rStyle w:val="a8"/>
        </w:rPr>
        <w:t>теленок</w:t>
      </w:r>
      <w:proofErr w:type="gramStart"/>
      <w:r w:rsidRPr="006075E1">
        <w:rPr>
          <w:rStyle w:val="a8"/>
        </w:rPr>
        <w:t>,к</w:t>
      </w:r>
      <w:proofErr w:type="gramEnd"/>
      <w:r w:rsidRPr="006075E1">
        <w:rPr>
          <w:rStyle w:val="a8"/>
        </w:rPr>
        <w:t>акой</w:t>
      </w:r>
      <w:proofErr w:type="spellEnd"/>
      <w:r w:rsidRPr="006075E1">
        <w:rPr>
          <w:rStyle w:val="a8"/>
        </w:rPr>
        <w:t xml:space="preserve"> по размеру?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- телёнок маленький;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Молодцы, правильно! А давайте с вами разомнёмся, а то что – то мы засиделись.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Физкультурная минутка: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Пяточка носочек Раз, два, три….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Молодцы! Присаживайтесь на свои стульчики.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lastRenderedPageBreak/>
        <w:t>2 загадка: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Отгадайте мою вторую загадку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Кто во дворе заливисто лает? Дом охраняет. Чужих не пускает? Кто это?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собака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Правильно! Молодцы! Давайте вспомним песенку про собачку.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К нам пришла собачка,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Умная собачка,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proofErr w:type="gramStart"/>
      <w:r w:rsidRPr="006075E1">
        <w:rPr>
          <w:rStyle w:val="a8"/>
        </w:rPr>
        <w:t>Очень много</w:t>
      </w:r>
      <w:proofErr w:type="gramEnd"/>
      <w:r w:rsidRPr="006075E1">
        <w:rPr>
          <w:rStyle w:val="a8"/>
        </w:rPr>
        <w:t xml:space="preserve"> знает,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Очень громко лает.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proofErr w:type="spellStart"/>
      <w:r w:rsidRPr="006075E1">
        <w:rPr>
          <w:rStyle w:val="a8"/>
        </w:rPr>
        <w:t>Бабушка</w:t>
      </w:r>
      <w:proofErr w:type="gramStart"/>
      <w:r w:rsidRPr="006075E1">
        <w:rPr>
          <w:rStyle w:val="a8"/>
        </w:rPr>
        <w:t>:К</w:t>
      </w:r>
      <w:proofErr w:type="gramEnd"/>
      <w:r w:rsidRPr="006075E1">
        <w:rPr>
          <w:rStyle w:val="a8"/>
        </w:rPr>
        <w:t>ак</w:t>
      </w:r>
      <w:proofErr w:type="spellEnd"/>
      <w:r w:rsidRPr="006075E1">
        <w:rPr>
          <w:rStyle w:val="a8"/>
        </w:rPr>
        <w:t xml:space="preserve"> собачка лает?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proofErr w:type="spellStart"/>
      <w:r w:rsidRPr="006075E1">
        <w:rPr>
          <w:rStyle w:val="a8"/>
        </w:rPr>
        <w:t>Дети</w:t>
      </w:r>
      <w:proofErr w:type="gramStart"/>
      <w:r w:rsidRPr="006075E1">
        <w:rPr>
          <w:rStyle w:val="a8"/>
        </w:rPr>
        <w:t>:Г</w:t>
      </w:r>
      <w:proofErr w:type="gramEnd"/>
      <w:r w:rsidRPr="006075E1">
        <w:rPr>
          <w:rStyle w:val="a8"/>
        </w:rPr>
        <w:t>ав</w:t>
      </w:r>
      <w:proofErr w:type="spellEnd"/>
      <w:r w:rsidRPr="006075E1">
        <w:rPr>
          <w:rStyle w:val="a8"/>
        </w:rPr>
        <w:t>, гав, гав!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А у собачки есть детёныш, как его зовут?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щенок.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Правильно. Собака, какого размера?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собака большая;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А щенок, какого размера?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Дети: </w:t>
      </w:r>
      <w:proofErr w:type="spellStart"/>
      <w:r w:rsidRPr="006075E1">
        <w:rPr>
          <w:rStyle w:val="a8"/>
        </w:rPr>
        <w:t>щенокмаленький</w:t>
      </w:r>
      <w:proofErr w:type="spellEnd"/>
      <w:r w:rsidRPr="006075E1">
        <w:rPr>
          <w:rStyle w:val="a8"/>
        </w:rPr>
        <w:t>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Молодцы!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Что - то у нас животные загрустила, ребятки, давайте развеселим их!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proofErr w:type="gramStart"/>
      <w:r w:rsidRPr="006075E1">
        <w:rPr>
          <w:rStyle w:val="a8"/>
        </w:rPr>
        <w:t>П</w:t>
      </w:r>
      <w:proofErr w:type="gramEnd"/>
      <w:r w:rsidRPr="006075E1">
        <w:rPr>
          <w:rStyle w:val="a8"/>
        </w:rPr>
        <w:t>/и «Лохматый пёс»: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Вот сидит лохматый пёс, в лапы </w:t>
      </w:r>
      <w:proofErr w:type="gramStart"/>
      <w:r w:rsidRPr="006075E1">
        <w:rPr>
          <w:rStyle w:val="a8"/>
        </w:rPr>
        <w:t>свой</w:t>
      </w:r>
      <w:proofErr w:type="gramEnd"/>
      <w:r w:rsidRPr="006075E1">
        <w:rPr>
          <w:rStyle w:val="a8"/>
        </w:rPr>
        <w:t xml:space="preserve"> уткнувши нос.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Тихо, смирно он сиди</w:t>
      </w:r>
      <w:proofErr w:type="gramStart"/>
      <w:r w:rsidRPr="006075E1">
        <w:rPr>
          <w:rStyle w:val="a8"/>
        </w:rPr>
        <w:t>т-</w:t>
      </w:r>
      <w:proofErr w:type="gramEnd"/>
      <w:r w:rsidRPr="006075E1">
        <w:rPr>
          <w:rStyle w:val="a8"/>
        </w:rPr>
        <w:t xml:space="preserve"> не то дремлет, не то спит.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Подойдём к нему, разбудим и посмотрим, что же будет? (дети задевают собачку, и она их догоняет).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Какие вы ловкие, быстрые и смелые. Все убежали от собаки.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А вот и моя третья загадка. 3 загадка: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Кто цокает и по двору копытами стучит?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лошадка.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Правильно! А это кто рядом с ней?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жеребёнок.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Молодцы! А лошадка, какого размера?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лошадка большая;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А жеребенок, какой по размеру?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жеребёнок маленький;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Бабушка: </w:t>
      </w:r>
      <w:proofErr w:type="spellStart"/>
      <w:r w:rsidRPr="006075E1">
        <w:rPr>
          <w:rStyle w:val="a8"/>
        </w:rPr>
        <w:t>Умнички</w:t>
      </w:r>
      <w:proofErr w:type="spellEnd"/>
      <w:r w:rsidRPr="006075E1">
        <w:rPr>
          <w:rStyle w:val="a8"/>
        </w:rPr>
        <w:t>! А как разговаривает лошадка?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иго – го, иго – го.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Бабушка: А сейчас Алина нам прочитает стихотворение А. </w:t>
      </w:r>
      <w:proofErr w:type="spellStart"/>
      <w:r w:rsidRPr="006075E1">
        <w:rPr>
          <w:rStyle w:val="a8"/>
        </w:rPr>
        <w:t>Барто</w:t>
      </w:r>
      <w:proofErr w:type="spellEnd"/>
      <w:r w:rsidRPr="006075E1">
        <w:rPr>
          <w:rStyle w:val="a8"/>
        </w:rPr>
        <w:t xml:space="preserve"> «Лошадка»; Алина у нас умная девочка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Я люблю свою лошадку,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Причешу ей шёрстку гладко.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Гребешком приглажу хвостик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И верхом поеду в гости.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Молодец, Алина! Хорошо прочитала нам стихотворение.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4 загадка: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proofErr w:type="spellStart"/>
      <w:r w:rsidRPr="006075E1">
        <w:rPr>
          <w:rStyle w:val="a8"/>
        </w:rPr>
        <w:t>Бабушка</w:t>
      </w:r>
      <w:proofErr w:type="gramStart"/>
      <w:r w:rsidRPr="006075E1">
        <w:rPr>
          <w:rStyle w:val="a8"/>
        </w:rPr>
        <w:t>:В</w:t>
      </w:r>
      <w:proofErr w:type="gramEnd"/>
      <w:r w:rsidRPr="006075E1">
        <w:rPr>
          <w:rStyle w:val="a8"/>
        </w:rPr>
        <w:t>от</w:t>
      </w:r>
      <w:proofErr w:type="spellEnd"/>
      <w:r w:rsidRPr="006075E1">
        <w:rPr>
          <w:rStyle w:val="a8"/>
        </w:rPr>
        <w:t xml:space="preserve"> идёт рогатая, вот идёт </w:t>
      </w:r>
      <w:proofErr w:type="spellStart"/>
      <w:r w:rsidRPr="006075E1">
        <w:rPr>
          <w:rStyle w:val="a8"/>
        </w:rPr>
        <w:t>бодатая</w:t>
      </w:r>
      <w:proofErr w:type="spellEnd"/>
      <w:r w:rsidRPr="006075E1">
        <w:rPr>
          <w:rStyle w:val="a8"/>
        </w:rPr>
        <w:t>, забодаю, забодаю. Кто это?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коза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А как зовут детёныша козы?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козлёночек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А как коза зовёт козлёнка?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Дети: </w:t>
      </w:r>
      <w:proofErr w:type="spellStart"/>
      <w:r w:rsidRPr="006075E1">
        <w:rPr>
          <w:rStyle w:val="a8"/>
        </w:rPr>
        <w:t>ме</w:t>
      </w:r>
      <w:proofErr w:type="spellEnd"/>
      <w:r w:rsidRPr="006075E1">
        <w:rPr>
          <w:rStyle w:val="a8"/>
        </w:rPr>
        <w:t xml:space="preserve"> – </w:t>
      </w:r>
      <w:proofErr w:type="spellStart"/>
      <w:r w:rsidRPr="006075E1">
        <w:rPr>
          <w:rStyle w:val="a8"/>
        </w:rPr>
        <w:t>ме</w:t>
      </w:r>
      <w:proofErr w:type="spellEnd"/>
      <w:r w:rsidRPr="006075E1">
        <w:rPr>
          <w:rStyle w:val="a8"/>
        </w:rPr>
        <w:t xml:space="preserve"> – </w:t>
      </w:r>
      <w:proofErr w:type="spellStart"/>
      <w:r w:rsidRPr="006075E1">
        <w:rPr>
          <w:rStyle w:val="a8"/>
        </w:rPr>
        <w:t>ме</w:t>
      </w:r>
      <w:proofErr w:type="spellEnd"/>
      <w:r w:rsidRPr="006075E1">
        <w:rPr>
          <w:rStyle w:val="a8"/>
        </w:rPr>
        <w:t>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 xml:space="preserve">Бабушка: Коза - большая, а </w:t>
      </w:r>
      <w:proofErr w:type="gramStart"/>
      <w:r w:rsidRPr="006075E1">
        <w:rPr>
          <w:rStyle w:val="a8"/>
        </w:rPr>
        <w:t>козлёночек</w:t>
      </w:r>
      <w:proofErr w:type="gramEnd"/>
      <w:r w:rsidRPr="006075E1">
        <w:rPr>
          <w:rStyle w:val="a8"/>
        </w:rPr>
        <w:t xml:space="preserve"> какого размера?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козлёночек маленький;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lastRenderedPageBreak/>
        <w:t>Бабушка: Молодцы! Вот сколько домашних животных мы знаем! Ребятки, давайте поиграем с вами в игру. Посмотрите внимательно кто из животных здесь лишний? (дети находят игрушечного медведя);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медведь;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А почему медведь лишний?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Дети: потому что он живёт в лесу; медведь – дикое животное;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Ребята, пока мы с вами играли, наши животные потеряли своих детенышей. Посмотрите, мамы плачут, давайте им поможем их найти.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Игра: (дети ищут к животным детёнышей);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Бабушка: Подходит к мольберту и показывает детям животных.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Какие вы молодцы, всё- всё знаете!</w:t>
      </w:r>
    </w:p>
    <w:p w:rsidR="006075E1" w:rsidRPr="006075E1" w:rsidRDefault="006075E1" w:rsidP="006075E1">
      <w:pPr>
        <w:rPr>
          <w:rStyle w:val="a8"/>
        </w:rPr>
      </w:pPr>
    </w:p>
    <w:p w:rsidR="006075E1" w:rsidRPr="006075E1" w:rsidRDefault="006075E1" w:rsidP="006075E1">
      <w:pPr>
        <w:rPr>
          <w:rStyle w:val="a8"/>
        </w:rPr>
      </w:pPr>
      <w:r w:rsidRPr="006075E1">
        <w:rPr>
          <w:rStyle w:val="a8"/>
        </w:rPr>
        <w:t>Давайте вы мне на память нарисуете домашних животных. Только вот одна проблема не у всех животных есть рога, хвосты. Поможете дорисовать.</w:t>
      </w:r>
    </w:p>
    <w:p w:rsidR="006075E1" w:rsidRPr="006075E1" w:rsidRDefault="006075E1" w:rsidP="006075E1">
      <w:pPr>
        <w:rPr>
          <w:rStyle w:val="a8"/>
        </w:rPr>
      </w:pPr>
    </w:p>
    <w:p w:rsidR="00E84523" w:rsidRPr="008B4513" w:rsidRDefault="006075E1" w:rsidP="00E84523">
      <w:pPr>
        <w:rPr>
          <w:rStyle w:val="a8"/>
        </w:rPr>
      </w:pPr>
      <w:r w:rsidRPr="006075E1">
        <w:rPr>
          <w:rStyle w:val="a8"/>
        </w:rPr>
        <w:t xml:space="preserve">Бабушка: раздаёт детям незаконченные рисунки и предлагает их дорисовать. У лошадки – гриву и хвост; у коровы – рога, хвост и пятнышки можно на спинке; </w:t>
      </w:r>
      <w:proofErr w:type="gramStart"/>
      <w:r w:rsidRPr="006075E1">
        <w:rPr>
          <w:rStyle w:val="a8"/>
        </w:rPr>
        <w:t>у</w:t>
      </w:r>
      <w:proofErr w:type="gramEnd"/>
      <w:r w:rsidRPr="006075E1">
        <w:rPr>
          <w:rStyle w:val="a8"/>
        </w:rPr>
        <w:t xml:space="preserve"> к </w:t>
      </w:r>
    </w:p>
    <w:p w:rsidR="006075E1" w:rsidRPr="008B4513" w:rsidRDefault="006075E1" w:rsidP="00E84523">
      <w:pPr>
        <w:rPr>
          <w:rStyle w:val="a8"/>
        </w:rPr>
      </w:pPr>
    </w:p>
    <w:sectPr w:rsidR="006075E1" w:rsidRPr="008B4513" w:rsidSect="00785AE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878" w:rsidRDefault="007E7878" w:rsidP="008B4513">
      <w:r>
        <w:separator/>
      </w:r>
    </w:p>
  </w:endnote>
  <w:endnote w:type="continuationSeparator" w:id="1">
    <w:p w:rsidR="007E7878" w:rsidRDefault="007E7878" w:rsidP="008B4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878" w:rsidRDefault="007E7878" w:rsidP="008B4513">
      <w:r>
        <w:separator/>
      </w:r>
    </w:p>
  </w:footnote>
  <w:footnote w:type="continuationSeparator" w:id="1">
    <w:p w:rsidR="007E7878" w:rsidRDefault="007E7878" w:rsidP="008B4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40984"/>
    <w:multiLevelType w:val="hybridMultilevel"/>
    <w:tmpl w:val="46489918"/>
    <w:lvl w:ilvl="0" w:tplc="90B643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82D5DDF"/>
    <w:multiLevelType w:val="multilevel"/>
    <w:tmpl w:val="01D82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3A1344"/>
    <w:multiLevelType w:val="hybridMultilevel"/>
    <w:tmpl w:val="4F82A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01444D"/>
    <w:rsid w:val="0001444D"/>
    <w:rsid w:val="00054348"/>
    <w:rsid w:val="000900E4"/>
    <w:rsid w:val="000A236F"/>
    <w:rsid w:val="000C41B4"/>
    <w:rsid w:val="000C76B6"/>
    <w:rsid w:val="0013039C"/>
    <w:rsid w:val="00134112"/>
    <w:rsid w:val="0015086A"/>
    <w:rsid w:val="001706C7"/>
    <w:rsid w:val="001746DB"/>
    <w:rsid w:val="001A4B22"/>
    <w:rsid w:val="002011CB"/>
    <w:rsid w:val="00212BAE"/>
    <w:rsid w:val="00217B67"/>
    <w:rsid w:val="002B48F7"/>
    <w:rsid w:val="002D5279"/>
    <w:rsid w:val="002F1E20"/>
    <w:rsid w:val="003D1101"/>
    <w:rsid w:val="003F5404"/>
    <w:rsid w:val="004001F3"/>
    <w:rsid w:val="005F4278"/>
    <w:rsid w:val="006075E1"/>
    <w:rsid w:val="006663C4"/>
    <w:rsid w:val="00681EAB"/>
    <w:rsid w:val="006850F5"/>
    <w:rsid w:val="006A0CF4"/>
    <w:rsid w:val="006D6B43"/>
    <w:rsid w:val="00730BD7"/>
    <w:rsid w:val="00756B02"/>
    <w:rsid w:val="00785AE2"/>
    <w:rsid w:val="007A4995"/>
    <w:rsid w:val="007B6141"/>
    <w:rsid w:val="007E7878"/>
    <w:rsid w:val="00862AAE"/>
    <w:rsid w:val="00895062"/>
    <w:rsid w:val="00896D97"/>
    <w:rsid w:val="008B4513"/>
    <w:rsid w:val="00907780"/>
    <w:rsid w:val="00995C4F"/>
    <w:rsid w:val="009C45C7"/>
    <w:rsid w:val="009C7CD0"/>
    <w:rsid w:val="009D162A"/>
    <w:rsid w:val="00A1305D"/>
    <w:rsid w:val="00A15F39"/>
    <w:rsid w:val="00A47FBB"/>
    <w:rsid w:val="00AA7B75"/>
    <w:rsid w:val="00AE0F55"/>
    <w:rsid w:val="00AF11EF"/>
    <w:rsid w:val="00AF4F32"/>
    <w:rsid w:val="00BA3456"/>
    <w:rsid w:val="00BC7FB8"/>
    <w:rsid w:val="00BD3BB4"/>
    <w:rsid w:val="00C45907"/>
    <w:rsid w:val="00C508CD"/>
    <w:rsid w:val="00C8404F"/>
    <w:rsid w:val="00CA0438"/>
    <w:rsid w:val="00D04BAB"/>
    <w:rsid w:val="00D7203B"/>
    <w:rsid w:val="00D92A8E"/>
    <w:rsid w:val="00E1487B"/>
    <w:rsid w:val="00E84523"/>
    <w:rsid w:val="00F01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6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45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B02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756B02"/>
    <w:rPr>
      <w:b/>
      <w:bCs/>
      <w:smallCaps/>
      <w:color w:val="C0504D" w:themeColor="accent2"/>
      <w:spacing w:val="5"/>
      <w:u w:val="single"/>
    </w:rPr>
  </w:style>
  <w:style w:type="character" w:styleId="a5">
    <w:name w:val="Subtle Reference"/>
    <w:basedOn w:val="a0"/>
    <w:uiPriority w:val="31"/>
    <w:qFormat/>
    <w:rsid w:val="00756B02"/>
    <w:rPr>
      <w:smallCaps/>
      <w:color w:val="C0504D" w:themeColor="accent2"/>
      <w:u w:val="single"/>
    </w:rPr>
  </w:style>
  <w:style w:type="paragraph" w:styleId="a6">
    <w:name w:val="Intense Quote"/>
    <w:basedOn w:val="a"/>
    <w:next w:val="a"/>
    <w:link w:val="a7"/>
    <w:uiPriority w:val="30"/>
    <w:qFormat/>
    <w:rsid w:val="00756B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56B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56B0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56B02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56B02"/>
    <w:rPr>
      <w:b/>
      <w:bCs/>
    </w:rPr>
  </w:style>
  <w:style w:type="character" w:styleId="a9">
    <w:name w:val="Intense Emphasis"/>
    <w:basedOn w:val="a0"/>
    <w:uiPriority w:val="21"/>
    <w:qFormat/>
    <w:rsid w:val="00756B02"/>
    <w:rPr>
      <w:b/>
      <w:bCs/>
      <w:i/>
      <w:iCs/>
      <w:color w:val="4F81BD" w:themeColor="accent1"/>
    </w:rPr>
  </w:style>
  <w:style w:type="character" w:styleId="aa">
    <w:name w:val="Emphasis"/>
    <w:basedOn w:val="a0"/>
    <w:uiPriority w:val="20"/>
    <w:qFormat/>
    <w:rsid w:val="00756B02"/>
    <w:rPr>
      <w:i/>
      <w:iCs/>
    </w:rPr>
  </w:style>
  <w:style w:type="character" w:styleId="ab">
    <w:name w:val="Subtle Emphasis"/>
    <w:basedOn w:val="a0"/>
    <w:uiPriority w:val="19"/>
    <w:qFormat/>
    <w:rsid w:val="00756B02"/>
    <w:rPr>
      <w:i/>
      <w:iCs/>
      <w:color w:val="808080" w:themeColor="text1" w:themeTint="7F"/>
    </w:rPr>
  </w:style>
  <w:style w:type="paragraph" w:styleId="ac">
    <w:name w:val="Subtitle"/>
    <w:basedOn w:val="a"/>
    <w:next w:val="a"/>
    <w:link w:val="ad"/>
    <w:uiPriority w:val="11"/>
    <w:qFormat/>
    <w:rsid w:val="00756B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756B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6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11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11EF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8B45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8B45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B45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No Spacing"/>
    <w:link w:val="af3"/>
    <w:uiPriority w:val="1"/>
    <w:qFormat/>
    <w:rsid w:val="008B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B451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B4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B451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B4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basedOn w:val="a0"/>
    <w:link w:val="af2"/>
    <w:uiPriority w:val="1"/>
    <w:rsid w:val="00785A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1706C7"/>
    <w:rPr>
      <w:color w:val="0000FF"/>
      <w:u w:val="single"/>
    </w:rPr>
  </w:style>
  <w:style w:type="paragraph" w:styleId="af9">
    <w:name w:val="Normal (Web)"/>
    <w:basedOn w:val="a"/>
    <w:uiPriority w:val="99"/>
    <w:semiHidden/>
    <w:unhideWhenUsed/>
    <w:rsid w:val="007B614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7669">
          <w:marLeft w:val="0"/>
          <w:marRight w:val="0"/>
          <w:marTop w:val="0"/>
          <w:marBottom w:val="0"/>
          <w:divBdr>
            <w:top w:val="single" w:sz="6" w:space="10" w:color="E1E1E1"/>
            <w:left w:val="single" w:sz="6" w:space="10" w:color="E1E1E1"/>
            <w:bottom w:val="single" w:sz="6" w:space="10" w:color="E1E1E1"/>
            <w:right w:val="single" w:sz="6" w:space="10" w:color="E1E1E1"/>
          </w:divBdr>
          <w:divsChild>
            <w:div w:id="1887371434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6118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2464">
                  <w:marLeft w:val="0"/>
                  <w:marRight w:val="13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525285">
          <w:marLeft w:val="0"/>
          <w:marRight w:val="0"/>
          <w:marTop w:val="0"/>
          <w:marBottom w:val="0"/>
          <w:divBdr>
            <w:top w:val="none" w:sz="0" w:space="10" w:color="auto"/>
            <w:left w:val="single" w:sz="6" w:space="10" w:color="E1E1E1"/>
            <w:bottom w:val="single" w:sz="6" w:space="10" w:color="E1E1E1"/>
            <w:right w:val="single" w:sz="6" w:space="10" w:color="E1E1E1"/>
          </w:divBdr>
          <w:divsChild>
            <w:div w:id="6141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7C1A-A318-4662-B8CC-0EB4A06A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Арсен</cp:lastModifiedBy>
  <cp:revision>35</cp:revision>
  <dcterms:created xsi:type="dcterms:W3CDTF">2014-01-13T07:37:00Z</dcterms:created>
  <dcterms:modified xsi:type="dcterms:W3CDTF">2019-09-10T17:30:00Z</dcterms:modified>
</cp:coreProperties>
</file>