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C" w:rsidRDefault="001A0DC8" w:rsidP="00C0413C">
      <w:pPr>
        <w:pStyle w:val="a3"/>
        <w:shd w:val="clear" w:color="auto" w:fill="FFFFFF"/>
        <w:spacing w:before="300" w:beforeAutospacing="0" w:after="0" w:afterAutospacing="0"/>
        <w:rPr>
          <w:rStyle w:val="a4"/>
          <w:rFonts w:ascii="Helvetica" w:hAnsi="Helvetica" w:cs="Helvetica"/>
          <w:color w:val="64646D"/>
          <w:sz w:val="28"/>
          <w:szCs w:val="28"/>
        </w:rPr>
      </w:pPr>
      <w:r>
        <w:rPr>
          <w:rStyle w:val="a4"/>
          <w:rFonts w:ascii="Helvetica" w:hAnsi="Helvetica" w:cs="Helvetica"/>
          <w:color w:val="64646D"/>
          <w:sz w:val="28"/>
          <w:szCs w:val="28"/>
        </w:rPr>
        <w:t xml:space="preserve">Выписка из приказа №1 по </w:t>
      </w:r>
      <w:proofErr w:type="spellStart"/>
      <w:r>
        <w:rPr>
          <w:rStyle w:val="a4"/>
          <w:rFonts w:ascii="Helvetica" w:hAnsi="Helvetica" w:cs="Helvetica"/>
          <w:color w:val="64646D"/>
          <w:sz w:val="28"/>
          <w:szCs w:val="28"/>
        </w:rPr>
        <w:t>Куркентскому</w:t>
      </w:r>
      <w:proofErr w:type="spellEnd"/>
      <w:r>
        <w:rPr>
          <w:rStyle w:val="a4"/>
          <w:rFonts w:ascii="Helvetica" w:hAnsi="Helvetica" w:cs="Helvetica"/>
          <w:color w:val="64646D"/>
          <w:sz w:val="28"/>
          <w:szCs w:val="28"/>
        </w:rPr>
        <w:t xml:space="preserve"> детскому саду 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от 9 января 2019 года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О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стимулирующих выплатах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на основании Положения о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стимулирующих выплатах работникам МКДОУ</w:t>
      </w:r>
      <w:r w:rsidR="001A0DC8">
        <w:rPr>
          <w:rFonts w:ascii="Helvetica" w:hAnsi="Helvetica" w:cs="Helvetica"/>
          <w:color w:val="64646D"/>
          <w:sz w:val="28"/>
          <w:szCs w:val="28"/>
        </w:rPr>
        <w:t xml:space="preserve"> «</w:t>
      </w:r>
      <w:proofErr w:type="spellStart"/>
      <w:r w:rsidR="001A0DC8">
        <w:rPr>
          <w:rFonts w:ascii="Helvetica" w:hAnsi="Helvetica" w:cs="Helvetica"/>
          <w:color w:val="64646D"/>
          <w:sz w:val="28"/>
          <w:szCs w:val="28"/>
        </w:rPr>
        <w:t>Куркентский</w:t>
      </w:r>
      <w:proofErr w:type="spellEnd"/>
      <w:r w:rsidR="001A0DC8">
        <w:rPr>
          <w:rFonts w:ascii="Helvetica" w:hAnsi="Helvetica" w:cs="Helvetica"/>
          <w:color w:val="64646D"/>
          <w:sz w:val="28"/>
          <w:szCs w:val="28"/>
        </w:rPr>
        <w:t xml:space="preserve"> детский сад</w:t>
      </w:r>
      <w:r w:rsidRPr="00C0413C">
        <w:rPr>
          <w:rFonts w:ascii="Helvetica" w:hAnsi="Helvetica" w:cs="Helvetica"/>
          <w:color w:val="64646D"/>
          <w:sz w:val="28"/>
          <w:szCs w:val="28"/>
        </w:rPr>
        <w:t>» рассмотрев документы, представленные комиссией по распределению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в</w:t>
      </w:r>
      <w:r>
        <w:rPr>
          <w:rStyle w:val="a4"/>
          <w:rFonts w:ascii="Helvetica" w:hAnsi="Helvetica" w:cs="Helvetica"/>
          <w:color w:val="64646D"/>
          <w:sz w:val="28"/>
          <w:szCs w:val="28"/>
        </w:rPr>
        <w:t>ыплат стимулирующего характера</w:t>
      </w:r>
      <w:r w:rsidRPr="00C0413C">
        <w:rPr>
          <w:rFonts w:ascii="Helvetica" w:hAnsi="Helvetica" w:cs="Helvetica"/>
          <w:color w:val="64646D"/>
          <w:sz w:val="28"/>
          <w:szCs w:val="28"/>
        </w:rPr>
        <w:t>:</w:t>
      </w:r>
      <w:r>
        <w:rPr>
          <w:rFonts w:ascii="Helvetica" w:hAnsi="Helvetica" w:cs="Helvetica"/>
          <w:color w:val="64646D"/>
          <w:sz w:val="28"/>
          <w:szCs w:val="28"/>
        </w:rPr>
        <w:t xml:space="preserve"> </w:t>
      </w:r>
      <w:r w:rsidRPr="00C0413C">
        <w:rPr>
          <w:rFonts w:ascii="Helvetica" w:hAnsi="Helvetica" w:cs="Helvetica"/>
          <w:color w:val="64646D"/>
          <w:sz w:val="28"/>
          <w:szCs w:val="28"/>
        </w:rPr>
        <w:t>протокол заседания комиссии по рассмотрению и распределению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стимулирующей части заработной платы педагогических работников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ПРИКАЗЫВАЮ</w:t>
      </w:r>
      <w:r w:rsidRPr="00C0413C">
        <w:rPr>
          <w:rFonts w:ascii="Helvetica" w:hAnsi="Helvetica" w:cs="Helvetica"/>
          <w:color w:val="64646D"/>
          <w:sz w:val="28"/>
          <w:szCs w:val="28"/>
        </w:rPr>
        <w:t>: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1. Утвердить протокол №1 от 26.12.2018 года распределения стимулирующих выплат педагогическим работникам детского сада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4. Ответственность исполнения данного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приказа оставляю за собой</w:t>
      </w:r>
      <w:r w:rsidRPr="00C0413C">
        <w:rPr>
          <w:rFonts w:ascii="Helvetica" w:hAnsi="Helvetica" w:cs="Helvetica"/>
          <w:color w:val="64646D"/>
          <w:sz w:val="28"/>
          <w:szCs w:val="28"/>
        </w:rPr>
        <w:t>.</w:t>
      </w:r>
    </w:p>
    <w:p w:rsidR="00171476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 xml:space="preserve">Заведующий МКДОУ </w:t>
      </w:r>
    </w:p>
    <w:p w:rsidR="00C0413C" w:rsidRPr="00C0413C" w:rsidRDefault="001A0DC8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>
        <w:rPr>
          <w:rFonts w:ascii="Helvetica" w:hAnsi="Helvetica" w:cs="Helvetica"/>
          <w:color w:val="64646D"/>
          <w:sz w:val="28"/>
          <w:szCs w:val="28"/>
        </w:rPr>
        <w:t>«</w:t>
      </w:r>
      <w:proofErr w:type="spellStart"/>
      <w:r>
        <w:rPr>
          <w:rFonts w:ascii="Helvetica" w:hAnsi="Helvetica" w:cs="Helvetica"/>
          <w:color w:val="64646D"/>
          <w:sz w:val="28"/>
          <w:szCs w:val="28"/>
        </w:rPr>
        <w:t>Кур</w:t>
      </w:r>
      <w:r w:rsidR="00C0413C" w:rsidRPr="00C0413C">
        <w:rPr>
          <w:rFonts w:ascii="Helvetica" w:hAnsi="Helvetica" w:cs="Helvetica"/>
          <w:color w:val="64646D"/>
          <w:sz w:val="28"/>
          <w:szCs w:val="28"/>
        </w:rPr>
        <w:t>кентский</w:t>
      </w:r>
      <w:proofErr w:type="spellEnd"/>
      <w:r w:rsidR="00C0413C" w:rsidRPr="00C0413C">
        <w:rPr>
          <w:rFonts w:ascii="Helvetica" w:hAnsi="Helvetica" w:cs="Helvetica"/>
          <w:color w:val="64646D"/>
          <w:sz w:val="28"/>
          <w:szCs w:val="28"/>
        </w:rPr>
        <w:t xml:space="preserve"> </w:t>
      </w:r>
      <w:r>
        <w:rPr>
          <w:rFonts w:ascii="Helvetica" w:hAnsi="Helvetica" w:cs="Helvetica"/>
          <w:color w:val="64646D"/>
          <w:sz w:val="28"/>
          <w:szCs w:val="28"/>
        </w:rPr>
        <w:t xml:space="preserve"> детский сад</w:t>
      </w:r>
      <w:r w:rsidR="00171476">
        <w:rPr>
          <w:rFonts w:ascii="Helvetica" w:hAnsi="Helvetica" w:cs="Helvetica"/>
          <w:color w:val="64646D"/>
          <w:sz w:val="28"/>
          <w:szCs w:val="28"/>
        </w:rPr>
        <w:t xml:space="preserve"> ____________</w:t>
      </w:r>
      <w:r>
        <w:rPr>
          <w:rFonts w:ascii="Helvetica" w:hAnsi="Helvetica" w:cs="Helvetica"/>
          <w:color w:val="64646D"/>
          <w:sz w:val="28"/>
          <w:szCs w:val="28"/>
        </w:rPr>
        <w:t>А.Н.Качае</w:t>
      </w:r>
      <w:bookmarkStart w:id="0" w:name="_GoBack"/>
      <w:bookmarkEnd w:id="0"/>
      <w:r w:rsidR="00C0413C" w:rsidRPr="00C0413C">
        <w:rPr>
          <w:rFonts w:ascii="Helvetica" w:hAnsi="Helvetica" w:cs="Helvetica"/>
          <w:color w:val="64646D"/>
          <w:sz w:val="28"/>
          <w:szCs w:val="28"/>
        </w:rPr>
        <w:t>ва</w:t>
      </w:r>
    </w:p>
    <w:p w:rsidR="00FD48D5" w:rsidRPr="00C0413C" w:rsidRDefault="00FD48D5">
      <w:pPr>
        <w:rPr>
          <w:sz w:val="28"/>
          <w:szCs w:val="28"/>
        </w:rPr>
      </w:pPr>
    </w:p>
    <w:sectPr w:rsidR="00FD48D5" w:rsidRPr="00C0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3C"/>
    <w:rsid w:val="00171476"/>
    <w:rsid w:val="001A0DC8"/>
    <w:rsid w:val="00C0413C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001</cp:lastModifiedBy>
  <cp:revision>4</cp:revision>
  <cp:lastPrinted>2019-01-14T05:22:00Z</cp:lastPrinted>
  <dcterms:created xsi:type="dcterms:W3CDTF">2019-01-14T05:10:00Z</dcterms:created>
  <dcterms:modified xsi:type="dcterms:W3CDTF">2019-03-12T14:32:00Z</dcterms:modified>
</cp:coreProperties>
</file>